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7DF2" w:rsidRDefault="00633016">
      <w:r w:rsidRPr="00633016"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4349115</wp:posOffset>
            </wp:positionH>
            <wp:positionV relativeFrom="margin">
              <wp:posOffset>-1188085</wp:posOffset>
            </wp:positionV>
            <wp:extent cx="1905000" cy="1390650"/>
            <wp:effectExtent l="0" t="0" r="0" b="0"/>
            <wp:wrapSquare wrapText="bothSides"/>
            <wp:docPr id="2" name="Рисунок 10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633016" w:rsidRDefault="00FD3781" w:rsidP="00FD3781">
      <w:pPr>
        <w:tabs>
          <w:tab w:val="left" w:pos="6358"/>
        </w:tabs>
        <w:spacing w:after="0" w:line="240" w:lineRule="auto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ab/>
      </w:r>
    </w:p>
    <w:p w:rsidR="00633016" w:rsidRPr="00A204BB" w:rsidRDefault="00633016" w:rsidP="00633016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A204BB">
        <w:rPr>
          <w:rFonts w:ascii="Times New Roman" w:eastAsia="Arial Unicode MS" w:hAnsi="Times New Roman" w:cs="Times New Roman"/>
          <w:sz w:val="56"/>
          <w:szCs w:val="56"/>
        </w:rPr>
        <w:t>ТЕХНИЧЕСКОЕ ОПИСАНИЕ КОМПЕТЕНЦИИ</w:t>
      </w:r>
    </w:p>
    <w:p w:rsidR="00E46C87" w:rsidRDefault="00633016" w:rsidP="00633016">
      <w:pPr>
        <w:jc w:val="center"/>
      </w:pPr>
      <w:r>
        <w:rPr>
          <w:rFonts w:ascii="Times New Roman" w:eastAsia="Arial Unicode MS" w:hAnsi="Times New Roman" w:cs="Times New Roman"/>
          <w:sz w:val="56"/>
          <w:szCs w:val="56"/>
        </w:rPr>
        <w:t>«</w:t>
      </w:r>
      <w:bookmarkStart w:id="0" w:name="_GoBack"/>
      <w:bookmarkEnd w:id="0"/>
      <w:r w:rsidRPr="00633016">
        <w:rPr>
          <w:rFonts w:ascii="Times New Roman" w:eastAsia="Arial Unicode MS" w:hAnsi="Times New Roman" w:cs="Times New Roman"/>
          <w:sz w:val="56"/>
          <w:szCs w:val="56"/>
        </w:rPr>
        <w:t>Инженерный дизайн CAD</w:t>
      </w:r>
      <w:r>
        <w:rPr>
          <w:rFonts w:ascii="Times New Roman" w:eastAsia="Arial Unicode MS" w:hAnsi="Times New Roman" w:cs="Times New Roman"/>
          <w:sz w:val="56"/>
          <w:szCs w:val="56"/>
        </w:rPr>
        <w:t>»</w:t>
      </w:r>
    </w:p>
    <w:p w:rsidR="00421818" w:rsidRDefault="00421818"/>
    <w:p w:rsidR="00424E4C" w:rsidRDefault="00424E4C"/>
    <w:p w:rsidR="0024730B" w:rsidRDefault="0024730B"/>
    <w:p w:rsidR="0024730B" w:rsidRDefault="002D2425"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page">
              <wp:posOffset>7175</wp:posOffset>
            </wp:positionH>
            <wp:positionV relativeFrom="margin">
              <wp:posOffset>3204721</wp:posOffset>
            </wp:positionV>
            <wp:extent cx="7545532" cy="6056416"/>
            <wp:effectExtent l="19050" t="0" r="0" b="0"/>
            <wp:wrapNone/>
            <wp:docPr id="3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532" cy="605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46C87" w:rsidRPr="00142C3E" w:rsidRDefault="00E46C87">
      <w:pPr>
        <w:rPr>
          <w:rFonts w:ascii="Times New Roman" w:hAnsi="Times New Roman" w:cs="Times New Roman"/>
          <w:sz w:val="32"/>
          <w:szCs w:val="32"/>
        </w:rPr>
      </w:pPr>
    </w:p>
    <w:p w:rsidR="00E46C87" w:rsidRDefault="00E46C87"/>
    <w:p w:rsidR="00E46C87" w:rsidRDefault="00E46C87"/>
    <w:p w:rsidR="00E46C87" w:rsidRDefault="00E46C87"/>
    <w:p w:rsidR="00E46C87" w:rsidRPr="00142C3E" w:rsidRDefault="00E46C87"/>
    <w:p w:rsidR="00E46C87" w:rsidRDefault="00E46C87"/>
    <w:p w:rsidR="00E46C87" w:rsidRDefault="00E46C87"/>
    <w:p w:rsidR="00633016" w:rsidRDefault="00633016"/>
    <w:p w:rsidR="00633016" w:rsidRDefault="00633016"/>
    <w:p w:rsidR="00633016" w:rsidRDefault="00633016"/>
    <w:p w:rsidR="00633016" w:rsidRDefault="00633016"/>
    <w:p w:rsidR="00633016" w:rsidRDefault="00633016"/>
    <w:p w:rsidR="00633016" w:rsidRDefault="00633016"/>
    <w:p w:rsidR="00633016" w:rsidRDefault="00633016"/>
    <w:p w:rsidR="00633016" w:rsidRDefault="00633016"/>
    <w:p w:rsidR="00633016" w:rsidRDefault="00633016"/>
    <w:p w:rsidR="00E46C87" w:rsidRPr="00EF5A48" w:rsidRDefault="00633016" w:rsidP="005C13E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4FDF">
        <w:rPr>
          <w:rFonts w:ascii="Times New Roman" w:hAnsi="Times New Roman" w:cs="Times New Roman"/>
          <w:sz w:val="28"/>
          <w:szCs w:val="28"/>
          <w:lang w:bidi="en-US"/>
        </w:rPr>
        <w:lastRenderedPageBreak/>
        <w:t>Автономная некоммерческая организация "Агентство развития профессионального мастерства (Ворлдскиллс Россия)"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(далее </w:t>
      </w:r>
      <w:r w:rsidRPr="00A204BB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) в соответствии с уставом организации и правилами проведения конкурсов установила нижеизложенные необходимые требования владения этим профессиональным навыком для участия в соревнованиях по компетенции.</w:t>
      </w:r>
      <w:r w:rsidR="00E46C87" w:rsidRPr="00EF5A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5A48" w:rsidRPr="00C56806" w:rsidRDefault="00E46C87" w:rsidP="002D2425">
      <w:pPr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EF5A48">
        <w:rPr>
          <w:rFonts w:ascii="Times New Roman" w:hAnsi="Times New Roman" w:cs="Times New Roman"/>
          <w:b/>
          <w:sz w:val="28"/>
          <w:szCs w:val="28"/>
        </w:rPr>
        <w:t xml:space="preserve">Техническое описание включает в себя следующие разделы: 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095"/>
        <w:gridCol w:w="475"/>
      </w:tblGrid>
      <w:tr w:rsid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1. ВВЕДЕНИЕ 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..................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5734EA" w:rsidRPr="00CC2E58" w:rsidRDefault="000576E2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1.1. НАЗВАНИЕ И ОПИСАНИЕ ПРОФЕССИОНАЛЬНОЙ КОМПЕТЕНЦИИ 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</w:t>
            </w:r>
          </w:p>
        </w:tc>
        <w:tc>
          <w:tcPr>
            <w:tcW w:w="475" w:type="dxa"/>
          </w:tcPr>
          <w:p w:rsidR="005734EA" w:rsidRPr="00CC2E58" w:rsidRDefault="000576E2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ind w:firstLine="28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1.2. ВАЖНОСТЬ И ЗНАЧЕНИЕ НАСТОЯЩЕГО ДОКУМЕНТА 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</w:t>
            </w:r>
          </w:p>
        </w:tc>
        <w:tc>
          <w:tcPr>
            <w:tcW w:w="475" w:type="dxa"/>
          </w:tcPr>
          <w:p w:rsidR="005734EA" w:rsidRPr="00CC2E58" w:rsidRDefault="000576E2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ind w:firstLine="28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1.3. </w:t>
            </w:r>
            <w:r w:rsidR="000576E2" w:rsidRPr="000576E2">
              <w:rPr>
                <w:rFonts w:ascii="Times New Roman" w:hAnsi="Times New Roman" w:cs="Times New Roman"/>
                <w:caps/>
                <w:sz w:val="24"/>
                <w:szCs w:val="28"/>
              </w:rPr>
              <w:t>Сопроводительная документация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.........................</w:t>
            </w:r>
            <w:r w:rsidR="000576E2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5734EA" w:rsidRPr="00CC2E58" w:rsidRDefault="000576E2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2. СПЕЦИФИКАЦИЯ СТАНДАРТА WORLDSKILLS (WSSS) 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</w:t>
            </w:r>
          </w:p>
        </w:tc>
        <w:tc>
          <w:tcPr>
            <w:tcW w:w="475" w:type="dxa"/>
          </w:tcPr>
          <w:p w:rsidR="005734EA" w:rsidRPr="00CC2E58" w:rsidRDefault="00A92AE7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2.1. ОБЩИЕ СВЕДЕНИЯ О СПЕЦИФИКАЦИИ СТАНДАРТОВ</w:t>
            </w:r>
          </w:p>
        </w:tc>
        <w:tc>
          <w:tcPr>
            <w:tcW w:w="475" w:type="dxa"/>
          </w:tcPr>
          <w:p w:rsidR="005734EA" w:rsidRPr="00CC2E58" w:rsidRDefault="005734EA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5734EA" w:rsidRPr="005734EA" w:rsidTr="00B173F8">
        <w:tc>
          <w:tcPr>
            <w:tcW w:w="9095" w:type="dxa"/>
          </w:tcPr>
          <w:p w:rsidR="005734EA" w:rsidRPr="005734EA" w:rsidRDefault="005734EA" w:rsidP="005C13E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WORLDSKILLS (WSSS) ............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............................................................................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..............</w:t>
            </w:r>
          </w:p>
        </w:tc>
        <w:tc>
          <w:tcPr>
            <w:tcW w:w="475" w:type="dxa"/>
          </w:tcPr>
          <w:p w:rsidR="007102CC" w:rsidRPr="00CC2E58" w:rsidRDefault="00A92AE7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7102CC" w:rsidRPr="005734EA" w:rsidTr="00B173F8">
        <w:tc>
          <w:tcPr>
            <w:tcW w:w="9095" w:type="dxa"/>
          </w:tcPr>
          <w:p w:rsidR="007102CC" w:rsidRPr="001350DB" w:rsidRDefault="007102C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    2.2</w:t>
            </w:r>
            <w:r w:rsidR="00A92AE7">
              <w:rPr>
                <w:rFonts w:ascii="Times New Roman" w:hAnsi="Times New Roman" w:cs="Times New Roman"/>
                <w:sz w:val="24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 </w:t>
            </w:r>
            <w:r w:rsidRPr="007102CC">
              <w:rPr>
                <w:rFonts w:ascii="Times New Roman" w:hAnsi="Times New Roman" w:cs="Times New Roman"/>
                <w:sz w:val="24"/>
                <w:szCs w:val="28"/>
              </w:rPr>
              <w:t>ОБЩИЕ СВЕДЕНИЯ О СПЕЦИФИКАЦИИ СТАНДАРТОВ WORLDSKILLS FUTURESKILLS (WSSSFS)</w:t>
            </w:r>
            <w:r w:rsidR="00AA62E1">
              <w:rPr>
                <w:rFonts w:ascii="Times New Roman" w:hAnsi="Times New Roman" w:cs="Times New Roman"/>
                <w:sz w:val="24"/>
                <w:szCs w:val="28"/>
              </w:rPr>
              <w:t xml:space="preserve"> ………………………………………………………………</w:t>
            </w:r>
          </w:p>
        </w:tc>
        <w:tc>
          <w:tcPr>
            <w:tcW w:w="475" w:type="dxa"/>
          </w:tcPr>
          <w:p w:rsidR="007102CC" w:rsidRDefault="007102C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AA62E1" w:rsidRPr="001350DB" w:rsidRDefault="00FA4ACD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5734EA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3. ОЦЕНОЧНАЯ СТРАТЕГИЯ И ТЕХНИЧЕСКИЕ ОСОБЕННОСТИ ОЦЕНКИ 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5734EA" w:rsidRPr="001350DB" w:rsidRDefault="005734EA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3.1. ОСНОВНЫЕ ТРЕБОВАНИЯ 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 СХЕМА ВЫСТАВЛЕНИЯ ОЦЕН</w:t>
            </w:r>
            <w:r w:rsidRPr="001350DB">
              <w:rPr>
                <w:rFonts w:ascii="Times New Roman" w:hAnsi="Times New Roman" w:cs="Times New Roman"/>
                <w:caps/>
                <w:sz w:val="24"/>
                <w:szCs w:val="28"/>
              </w:rPr>
              <w:t>ки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4.1. ОБЩИЕ УКАЗАНИЯ .............................................................................................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4.2. КРИТЕРИИ ОЦЕНКИ ............................................................................................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7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4.3. СУБКРИТЕРИИ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 xml:space="preserve"> 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......................................................................................................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7</w:t>
            </w:r>
          </w:p>
        </w:tc>
      </w:tr>
      <w:tr w:rsidR="005734EA" w:rsidRPr="005734EA" w:rsidTr="00B173F8">
        <w:tc>
          <w:tcPr>
            <w:tcW w:w="9095" w:type="dxa"/>
          </w:tcPr>
          <w:p w:rsidR="005734EA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4.4. АСПЕКТЫ ...............................................................................................................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5734EA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8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4.5. МНЕНИЕ СУДЕЙ (СУДЕЙСКАЯ ОЦЕНКА) 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671E1D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20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4.6. ИЗМЕРИМАЯ ОЦЕНКА 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671E1D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21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4.7. ИСПОЛЬЗОВАНИЕ ИЗМЕРИМЫХ И СУДЕЙСКИХ ОЦЕНОК 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FA4ACD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4.8. СПЕЦИФИКАЦИЯ ОЦЕНКИ КОМПЕТЕНЦИИ 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27574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4.9. РЕГЛАМЕНТ ОЦЕНКИ .........................................................................................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27574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671E1D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 КОНКУРСНОЕ ЗАДАНИЕ 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.....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27574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9922AB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5.1. ОСНОВНЫЕ ТРЕБОВАНИЯ ................................................................................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27574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9922AB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5.2. СТРУКТУРА КОНКУРСНОГО ЗАДАНИЯ 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27574C" w:rsidP="00BE796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="00BE7967">
              <w:rPr>
                <w:rFonts w:ascii="Times New Roman" w:hAnsi="Times New Roman" w:cs="Times New Roman"/>
                <w:sz w:val="24"/>
                <w:szCs w:val="28"/>
              </w:rPr>
              <w:t>8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5.3. ТРЕБОВАНИЯ К РАЗРАБОТКЕ КОНКУРСНОГО ЗАДАНИЯ 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FC676A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</w:tr>
      <w:tr w:rsidR="00F7012D" w:rsidRPr="005734EA" w:rsidTr="00B173F8">
        <w:trPr>
          <w:trHeight w:val="335"/>
        </w:trPr>
        <w:tc>
          <w:tcPr>
            <w:tcW w:w="9095" w:type="dxa"/>
          </w:tcPr>
          <w:p w:rsidR="00F7012D" w:rsidRPr="001350DB" w:rsidRDefault="00F7012D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F7012D">
              <w:rPr>
                <w:rFonts w:ascii="Times New Roman" w:hAnsi="Times New Roman" w:cs="Times New Roman"/>
                <w:sz w:val="24"/>
                <w:szCs w:val="28"/>
              </w:rPr>
              <w:t xml:space="preserve">5.4 </w:t>
            </w:r>
            <w:r w:rsidR="00511D26" w:rsidRPr="00A204BB">
              <w:rPr>
                <w:rFonts w:ascii="Times New Roman" w:hAnsi="Times New Roman"/>
                <w:szCs w:val="28"/>
              </w:rPr>
              <w:t xml:space="preserve"> РАЗРАБОТКА КОНКУРСНОГО ЗАДАНИЯ</w:t>
            </w:r>
            <w:r w:rsidRPr="00F7012D">
              <w:rPr>
                <w:rFonts w:ascii="Times New Roman" w:hAnsi="Times New Roman" w:cs="Times New Roman"/>
                <w:caps/>
                <w:sz w:val="24"/>
                <w:szCs w:val="28"/>
              </w:rPr>
              <w:t xml:space="preserve"> </w:t>
            </w:r>
            <w:r w:rsidR="00511D26">
              <w:rPr>
                <w:rFonts w:ascii="Times New Roman" w:hAnsi="Times New Roman" w:cs="Times New Roman"/>
                <w:caps/>
                <w:sz w:val="24"/>
                <w:szCs w:val="28"/>
              </w:rPr>
              <w:t>……………………………………….</w:t>
            </w:r>
          </w:p>
        </w:tc>
        <w:tc>
          <w:tcPr>
            <w:tcW w:w="475" w:type="dxa"/>
          </w:tcPr>
          <w:p w:rsidR="00F7012D" w:rsidRDefault="00511D26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902FDC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 xml:space="preserve">5 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УТВЕРЖДЕНИЕ КОНКУРСНОГО ЗАДАНИЯ 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</w:p>
        </w:tc>
        <w:tc>
          <w:tcPr>
            <w:tcW w:w="475" w:type="dxa"/>
          </w:tcPr>
          <w:p w:rsidR="000A77BF" w:rsidRPr="001350DB" w:rsidRDefault="00902FD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37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902FDC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5.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6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СВОЙСТВА МАТЕРИАЛА И ИНСТРУКЦИИ ПРОИЗВОДИТЕЛЯ 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38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CC2E58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6. УПРАВЛЕНИЕ КОМПЕТЕНЦИЕЙ И ОБЩЕНИЕ 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6.1 ДИСКУССИОННЫЙ ФОРУМ 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6.2. ИНФОРМАЦИЯ ДЛЯ УЧАСТНИКОВ ЧЕМПИОНАТА 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6.3. АРХИВ КОНКУРСНЫХ ЗАДАНИЙ 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6.4. УПРАВЛЕНИЕ КОМПЕТЕНЦИЕЙ 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......</w:t>
            </w:r>
          </w:p>
        </w:tc>
        <w:tc>
          <w:tcPr>
            <w:tcW w:w="475" w:type="dxa"/>
          </w:tcPr>
          <w:p w:rsidR="000A77BF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0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7. ТРЕБОВАНИЯ </w:t>
            </w:r>
            <w:r w:rsidRPr="005734EA">
              <w:rPr>
                <w:rFonts w:ascii="Times New Roman" w:hAnsi="Times New Roman" w:cs="Times New Roman"/>
                <w:caps/>
                <w:sz w:val="24"/>
                <w:szCs w:val="28"/>
              </w:rPr>
              <w:t xml:space="preserve">охраны труда и 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ТЕХНИКИ</w:t>
            </w:r>
            <w:r w:rsidR="00F12D44">
              <w:rPr>
                <w:rFonts w:ascii="Times New Roman" w:hAnsi="Times New Roman" w:cs="Times New Roman"/>
                <w:sz w:val="24"/>
                <w:szCs w:val="28"/>
              </w:rPr>
              <w:t xml:space="preserve"> БЕЗОПАСНОСТИ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...............</w:t>
            </w:r>
            <w:r w:rsidRPr="005734EA">
              <w:rPr>
                <w:rFonts w:ascii="Times New Roman" w:hAnsi="Times New Roman" w:cs="Times New Roman"/>
                <w:sz w:val="24"/>
                <w:szCs w:val="28"/>
              </w:rPr>
              <w:t>....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</w:t>
            </w:r>
          </w:p>
        </w:tc>
        <w:tc>
          <w:tcPr>
            <w:tcW w:w="475" w:type="dxa"/>
          </w:tcPr>
          <w:p w:rsidR="000A77BF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41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7.1 ТРЕБОВАНИЯ ОХРАНЫ ТРУДА И ТЕХНИКИ БЕЗОПАСНОСТИ </w:t>
            </w:r>
            <w:proofErr w:type="gramStart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НА</w:t>
            </w:r>
            <w:proofErr w:type="gramEnd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47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ЧЕМПИОНАТЕ</w:t>
            </w:r>
            <w:proofErr w:type="gramEnd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.......................................................................................................</w:t>
            </w:r>
          </w:p>
        </w:tc>
        <w:tc>
          <w:tcPr>
            <w:tcW w:w="475" w:type="dxa"/>
          </w:tcPr>
          <w:p w:rsidR="000A77BF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7.2 СПЕЦИФИЧНЫЕ ТРЕБОВАНИЯ ОХРАНЫ ТРУДА, ТЕХНИКИ </w:t>
            </w:r>
          </w:p>
        </w:tc>
        <w:tc>
          <w:tcPr>
            <w:tcW w:w="47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БЕЗОПАСНОСТИ И ОКРУЖАЮЩЕЙ СРЕДЫ КОМПЕТЕНЦИИ ....................</w:t>
            </w:r>
          </w:p>
        </w:tc>
        <w:tc>
          <w:tcPr>
            <w:tcW w:w="475" w:type="dxa"/>
          </w:tcPr>
          <w:p w:rsidR="000A77BF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8. МАТЕРИАЛЫ И ОБОРУДОВАНИЕ ...............................................................................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0A77BF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8.1. ИНФРАСТРУКТУРНЫЙ ЛИСТ ..............................................................................</w:t>
            </w:r>
            <w:r w:rsidR="00CC2E58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0A77BF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</w:tr>
      <w:tr w:rsidR="000A77BF" w:rsidRPr="005734EA" w:rsidTr="00B173F8">
        <w:tc>
          <w:tcPr>
            <w:tcW w:w="9095" w:type="dxa"/>
          </w:tcPr>
          <w:p w:rsidR="000A77BF" w:rsidRPr="001350DB" w:rsidRDefault="000A77BF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8.2. МАТЕРИАЛЫ, ОБОРУДОВАНИЕ И ИНСТРУМЕНТЫ </w:t>
            </w:r>
            <w:proofErr w:type="gramStart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В</w:t>
            </w:r>
            <w:proofErr w:type="gramEnd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475" w:type="dxa"/>
          </w:tcPr>
          <w:p w:rsidR="000A77BF" w:rsidRPr="001350DB" w:rsidRDefault="000A77BF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C2E58" w:rsidRPr="005734EA" w:rsidTr="00B173F8">
        <w:tc>
          <w:tcPr>
            <w:tcW w:w="9095" w:type="dxa"/>
          </w:tcPr>
          <w:p w:rsidR="00CC2E58" w:rsidRPr="001350DB" w:rsidRDefault="00CC2E58" w:rsidP="005C13EB">
            <w:pPr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ИНСТРУМЕНТАЛЬНОМ </w:t>
            </w:r>
            <w:proofErr w:type="gramStart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ЯЩИКЕ</w:t>
            </w:r>
            <w:proofErr w:type="gramEnd"/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 (ТУЛБОКС, TOOLBOX) 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CC2E58" w:rsidRPr="001350DB" w:rsidRDefault="0027574C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</w:tr>
      <w:tr w:rsidR="00CC2E58" w:rsidRPr="005734EA" w:rsidTr="00B173F8">
        <w:tc>
          <w:tcPr>
            <w:tcW w:w="9095" w:type="dxa"/>
          </w:tcPr>
          <w:p w:rsidR="00CC2E58" w:rsidRPr="001350DB" w:rsidRDefault="00CC2E58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8.3. МАТЕРИАЛЫ И ОБОРУДОВАНИЕ, ЗАПРЕЩЕННЫЕ НА ПЛОЩАДКЕ 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.......</w:t>
            </w:r>
          </w:p>
        </w:tc>
        <w:tc>
          <w:tcPr>
            <w:tcW w:w="475" w:type="dxa"/>
          </w:tcPr>
          <w:p w:rsidR="00CC2E58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43</w:t>
            </w:r>
          </w:p>
        </w:tc>
      </w:tr>
      <w:tr w:rsidR="00CC2E58" w:rsidRPr="005734EA" w:rsidTr="00B173F8">
        <w:tc>
          <w:tcPr>
            <w:tcW w:w="9095" w:type="dxa"/>
          </w:tcPr>
          <w:p w:rsidR="00CC2E58" w:rsidRPr="001350DB" w:rsidRDefault="00CC2E58" w:rsidP="005C13EB">
            <w:pPr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8.4. ПРЕДЛАГАЕМАЯ СХЕМА КОНКУРСНОЙ ПЛОЩАДКИ 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</w:t>
            </w:r>
          </w:p>
        </w:tc>
        <w:tc>
          <w:tcPr>
            <w:tcW w:w="475" w:type="dxa"/>
          </w:tcPr>
          <w:p w:rsidR="00CC2E58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44</w:t>
            </w:r>
          </w:p>
        </w:tc>
      </w:tr>
      <w:tr w:rsidR="00CC2E58" w:rsidRPr="005734EA" w:rsidTr="00B173F8">
        <w:tc>
          <w:tcPr>
            <w:tcW w:w="9095" w:type="dxa"/>
          </w:tcPr>
          <w:p w:rsidR="00CC2E58" w:rsidRPr="001350DB" w:rsidRDefault="00CC2E58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9. </w:t>
            </w:r>
            <w:r w:rsidR="00197566" w:rsidRPr="001350DB">
              <w:rPr>
                <w:rFonts w:ascii="Times New Roman" w:hAnsi="Times New Roman" w:cs="Times New Roman"/>
                <w:sz w:val="24"/>
                <w:szCs w:val="28"/>
              </w:rPr>
              <w:t>ОСОБЫЕ ПРАВИЛА</w:t>
            </w:r>
            <w:r w:rsidR="00197566">
              <w:rPr>
                <w:rFonts w:ascii="Times New Roman" w:hAnsi="Times New Roman" w:cs="Times New Roman"/>
                <w:sz w:val="24"/>
                <w:szCs w:val="28"/>
              </w:rPr>
              <w:t xml:space="preserve"> КОМПЕТЕНЦИИ ………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...............</w:t>
            </w:r>
          </w:p>
        </w:tc>
        <w:tc>
          <w:tcPr>
            <w:tcW w:w="475" w:type="dxa"/>
          </w:tcPr>
          <w:p w:rsidR="00CC2E58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45</w:t>
            </w:r>
          </w:p>
        </w:tc>
      </w:tr>
      <w:tr w:rsidR="00CC2E58" w:rsidRPr="005734EA" w:rsidTr="00B173F8">
        <w:tc>
          <w:tcPr>
            <w:tcW w:w="9095" w:type="dxa"/>
          </w:tcPr>
          <w:p w:rsidR="00CC2E58" w:rsidRDefault="00CC2E58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10. ОСОБЫЕ ПРАВИЛА ВОЗРАСТНОЙ ГРУППЫ 1</w:t>
            </w:r>
            <w:r w:rsidR="004D0E44"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-16 ЛЕТ 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.............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475" w:type="dxa"/>
          </w:tcPr>
          <w:p w:rsidR="00CC2E58" w:rsidRPr="001350DB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46</w:t>
            </w:r>
          </w:p>
        </w:tc>
      </w:tr>
      <w:tr w:rsidR="00F7012D" w:rsidRPr="005734EA" w:rsidTr="00B173F8">
        <w:tc>
          <w:tcPr>
            <w:tcW w:w="9095" w:type="dxa"/>
          </w:tcPr>
          <w:p w:rsidR="00F7012D" w:rsidRPr="001350DB" w:rsidRDefault="00F7012D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11. </w:t>
            </w:r>
            <w:r w:rsidRPr="00F7012D">
              <w:rPr>
                <w:rFonts w:ascii="Times New Roman" w:hAnsi="Times New Roman" w:cs="Times New Roman"/>
                <w:sz w:val="24"/>
                <w:szCs w:val="28"/>
              </w:rPr>
              <w:t>ПРАВИЛА, СПЕЦИФИЧЕСКИЕ ДЛЯ КОМПЕТЕНЦИИ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…………………………...</w:t>
            </w:r>
          </w:p>
        </w:tc>
        <w:tc>
          <w:tcPr>
            <w:tcW w:w="475" w:type="dxa"/>
          </w:tcPr>
          <w:p w:rsidR="00F7012D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47</w:t>
            </w:r>
          </w:p>
        </w:tc>
      </w:tr>
      <w:tr w:rsidR="00CC2E58" w:rsidRPr="000A77BF" w:rsidTr="00B173F8">
        <w:tc>
          <w:tcPr>
            <w:tcW w:w="9095" w:type="dxa"/>
          </w:tcPr>
          <w:p w:rsidR="00CC2E58" w:rsidRPr="000A77BF" w:rsidRDefault="00CC2E58" w:rsidP="005C13E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F7012D"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. УСТОЙЧИВОЕ РАЗВИТИЕ 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......</w:t>
            </w:r>
          </w:p>
        </w:tc>
        <w:tc>
          <w:tcPr>
            <w:tcW w:w="475" w:type="dxa"/>
          </w:tcPr>
          <w:p w:rsidR="00CC2E58" w:rsidRPr="00F12D44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49</w:t>
            </w:r>
          </w:p>
        </w:tc>
      </w:tr>
      <w:tr w:rsidR="00CC2E58" w:rsidRPr="000A77BF" w:rsidTr="00B173F8">
        <w:tc>
          <w:tcPr>
            <w:tcW w:w="9095" w:type="dxa"/>
          </w:tcPr>
          <w:p w:rsidR="00CC2E58" w:rsidRPr="000A77BF" w:rsidRDefault="00CC2E58" w:rsidP="005C13EB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F7012D"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Pr="001350DB">
              <w:rPr>
                <w:rFonts w:ascii="Times New Roman" w:hAnsi="Times New Roman" w:cs="Times New Roman"/>
                <w:sz w:val="24"/>
                <w:szCs w:val="28"/>
              </w:rPr>
              <w:t xml:space="preserve">. ПЕРЕЧЕНЬ ТЕХНИЧЕСКИХ ВОЗМОЖНОСТЕЙ </w:t>
            </w:r>
            <w:r w:rsidR="00B3118D">
              <w:rPr>
                <w:rFonts w:ascii="Times New Roman" w:hAnsi="Times New Roman" w:cs="Times New Roman"/>
                <w:sz w:val="24"/>
                <w:szCs w:val="28"/>
              </w:rPr>
              <w:t xml:space="preserve">САПР </w:t>
            </w:r>
            <w:r w:rsidR="00B3118D" w:rsidRPr="001350DB">
              <w:rPr>
                <w:rFonts w:ascii="Times New Roman" w:hAnsi="Times New Roman" w:cs="Times New Roman"/>
                <w:sz w:val="24"/>
                <w:szCs w:val="28"/>
              </w:rPr>
              <w:t>...........................</w:t>
            </w:r>
            <w:r w:rsidR="00B3118D">
              <w:rPr>
                <w:rFonts w:ascii="Times New Roman" w:hAnsi="Times New Roman" w:cs="Times New Roman"/>
                <w:sz w:val="24"/>
                <w:szCs w:val="28"/>
              </w:rPr>
              <w:t>...............</w:t>
            </w:r>
          </w:p>
        </w:tc>
        <w:tc>
          <w:tcPr>
            <w:tcW w:w="475" w:type="dxa"/>
          </w:tcPr>
          <w:p w:rsidR="00CC2E58" w:rsidRPr="00F12D44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49</w:t>
            </w:r>
          </w:p>
        </w:tc>
      </w:tr>
      <w:tr w:rsidR="00DD6369" w:rsidRPr="000A77BF" w:rsidTr="00B173F8">
        <w:tc>
          <w:tcPr>
            <w:tcW w:w="9095" w:type="dxa"/>
          </w:tcPr>
          <w:p w:rsidR="00DD6369" w:rsidRPr="001350DB" w:rsidRDefault="00DD6369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14. </w:t>
            </w:r>
            <w:r w:rsidRPr="00DD6369">
              <w:rPr>
                <w:rFonts w:ascii="Times New Roman" w:hAnsi="Times New Roman" w:cs="Times New Roman"/>
                <w:sz w:val="24"/>
                <w:szCs w:val="28"/>
              </w:rPr>
              <w:t>ПРИНЯТЫЕ СОКРАЩЕНИЯ</w:t>
            </w:r>
            <w:r w:rsidR="0027574C">
              <w:rPr>
                <w:rFonts w:ascii="Times New Roman" w:hAnsi="Times New Roman" w:cs="Times New Roman"/>
                <w:sz w:val="24"/>
                <w:szCs w:val="28"/>
              </w:rPr>
              <w:t xml:space="preserve"> ………………………………………………………</w:t>
            </w:r>
          </w:p>
        </w:tc>
        <w:tc>
          <w:tcPr>
            <w:tcW w:w="475" w:type="dxa"/>
          </w:tcPr>
          <w:p w:rsidR="00DD6369" w:rsidRPr="00F12D44" w:rsidRDefault="00902FDC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49</w:t>
            </w:r>
          </w:p>
        </w:tc>
      </w:tr>
      <w:tr w:rsidR="00CC2E58" w:rsidRPr="000A77BF" w:rsidTr="00B173F8">
        <w:tc>
          <w:tcPr>
            <w:tcW w:w="9095" w:type="dxa"/>
          </w:tcPr>
          <w:p w:rsidR="00CC2E58" w:rsidRPr="001350DB" w:rsidRDefault="004538E9" w:rsidP="005C13E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15. ПРИЛОЖЕНИЯ </w:t>
            </w:r>
            <w:r w:rsidR="004C4BB0">
              <w:rPr>
                <w:rFonts w:ascii="Times New Roman" w:hAnsi="Times New Roman" w:cs="Times New Roman"/>
                <w:sz w:val="24"/>
                <w:szCs w:val="28"/>
              </w:rPr>
              <w:t>……………………………………………………………………….</w:t>
            </w:r>
          </w:p>
        </w:tc>
        <w:tc>
          <w:tcPr>
            <w:tcW w:w="475" w:type="dxa"/>
          </w:tcPr>
          <w:p w:rsidR="00CC2E58" w:rsidRPr="001350DB" w:rsidRDefault="004C4BB0" w:rsidP="00902FD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5</w:t>
            </w:r>
            <w:r w:rsidR="00902FDC">
              <w:rPr>
                <w:rFonts w:ascii="Times New Roman" w:hAnsi="Times New Roman" w:cs="Times New Roman"/>
                <w:sz w:val="24"/>
                <w:szCs w:val="28"/>
              </w:rPr>
              <w:t>0</w:t>
            </w:r>
          </w:p>
        </w:tc>
      </w:tr>
    </w:tbl>
    <w:p w:rsidR="00625A3C" w:rsidRDefault="00625A3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  <w:lang w:val="en-US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902FDC" w:rsidRDefault="00902FDC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C0600B" w:rsidRDefault="00C0600B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</w:p>
    <w:p w:rsidR="00633016" w:rsidRDefault="00E46C87" w:rsidP="00C0600B">
      <w:pPr>
        <w:spacing w:after="0"/>
        <w:ind w:firstLine="709"/>
        <w:jc w:val="both"/>
        <w:rPr>
          <w:rFonts w:ascii="Times New Roman" w:hAnsi="Times New Roman" w:cs="Times New Roman"/>
          <w:szCs w:val="24"/>
        </w:rPr>
      </w:pPr>
      <w:r w:rsidRPr="00421818">
        <w:rPr>
          <w:rFonts w:ascii="Times New Roman" w:hAnsi="Times New Roman" w:cs="Times New Roman"/>
          <w:szCs w:val="24"/>
        </w:rPr>
        <w:t>Copyright © 20</w:t>
      </w:r>
      <w:r w:rsidR="00586B44">
        <w:rPr>
          <w:rFonts w:ascii="Times New Roman" w:hAnsi="Times New Roman" w:cs="Times New Roman"/>
          <w:szCs w:val="24"/>
        </w:rPr>
        <w:t>2</w:t>
      </w:r>
      <w:r w:rsidR="00FA4ACD">
        <w:rPr>
          <w:rFonts w:ascii="Times New Roman" w:hAnsi="Times New Roman" w:cs="Times New Roman"/>
          <w:szCs w:val="24"/>
        </w:rPr>
        <w:t>1</w:t>
      </w:r>
      <w:r w:rsidRPr="00421818">
        <w:rPr>
          <w:rFonts w:ascii="Times New Roman" w:hAnsi="Times New Roman" w:cs="Times New Roman"/>
          <w:szCs w:val="24"/>
        </w:rPr>
        <w:t xml:space="preserve"> </w:t>
      </w:r>
      <w:r w:rsidR="00625A3C">
        <w:rPr>
          <w:rFonts w:ascii="Times New Roman" w:hAnsi="Times New Roman" w:cs="Times New Roman"/>
          <w:szCs w:val="24"/>
        </w:rPr>
        <w:t>АВТОНОМНАЯ НЕКОММЕРЧЕСКАЯ ОРГАНИЗАЦИЯ «АГЕНСТВО РАЗВИТИЯ ПРОФЕССИОНАЛЬНОГО МАСТЕРСТВА (</w:t>
      </w:r>
      <w:r w:rsidRPr="00421818">
        <w:rPr>
          <w:rFonts w:ascii="Times New Roman" w:hAnsi="Times New Roman" w:cs="Times New Roman"/>
          <w:szCs w:val="24"/>
        </w:rPr>
        <w:t>ВОРЛДСКИЛЛ</w:t>
      </w:r>
      <w:r w:rsidR="00586B44">
        <w:rPr>
          <w:rFonts w:ascii="Times New Roman" w:hAnsi="Times New Roman" w:cs="Times New Roman"/>
          <w:szCs w:val="24"/>
        </w:rPr>
        <w:t>С РОССИЯ</w:t>
      </w:r>
      <w:r w:rsidR="00625A3C">
        <w:rPr>
          <w:rFonts w:ascii="Times New Roman" w:hAnsi="Times New Roman" w:cs="Times New Roman"/>
          <w:szCs w:val="24"/>
        </w:rPr>
        <w:t>)</w:t>
      </w:r>
      <w:r w:rsidR="00586B44">
        <w:rPr>
          <w:rFonts w:ascii="Times New Roman" w:hAnsi="Times New Roman" w:cs="Times New Roman"/>
          <w:szCs w:val="24"/>
        </w:rPr>
        <w:t xml:space="preserve">»  </w:t>
      </w:r>
    </w:p>
    <w:p w:rsidR="00633016" w:rsidRDefault="00586B44" w:rsidP="002D2425">
      <w:pPr>
        <w:spacing w:after="0"/>
        <w:ind w:firstLine="709"/>
        <w:jc w:val="both"/>
        <w:outlineLvl w:val="0"/>
        <w:rPr>
          <w:rFonts w:ascii="Times New Roman" w:hAnsi="Times New Roman" w:cs="Times New Roman"/>
          <w:szCs w:val="24"/>
        </w:rPr>
      </w:pPr>
      <w:r w:rsidRPr="00633016">
        <w:rPr>
          <w:rFonts w:ascii="Times New Roman" w:hAnsi="Times New Roman" w:cs="Times New Roman"/>
          <w:szCs w:val="24"/>
          <w:u w:val="single"/>
        </w:rPr>
        <w:t>Все права защищены</w:t>
      </w:r>
      <w:r>
        <w:rPr>
          <w:rFonts w:ascii="Times New Roman" w:hAnsi="Times New Roman" w:cs="Times New Roman"/>
          <w:szCs w:val="24"/>
        </w:rPr>
        <w:t xml:space="preserve">. </w:t>
      </w:r>
    </w:p>
    <w:p w:rsidR="00E46C87" w:rsidRDefault="00633016" w:rsidP="00C0600B">
      <w:pPr>
        <w:spacing w:after="0"/>
        <w:ind w:firstLine="709"/>
        <w:jc w:val="both"/>
        <w:rPr>
          <w:rFonts w:ascii="Times New Roman" w:hAnsi="Times New Roman" w:cs="Times New Roman"/>
          <w:i/>
          <w:iCs/>
          <w:sz w:val="20"/>
        </w:rPr>
      </w:pPr>
      <w:r w:rsidRPr="00C17B01">
        <w:rPr>
          <w:rFonts w:ascii="Times New Roman" w:hAnsi="Times New Roman" w:cs="Times New Roman"/>
          <w:i/>
          <w:iCs/>
          <w:sz w:val="20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согласия.</w:t>
      </w:r>
    </w:p>
    <w:p w:rsidR="00E46C87" w:rsidRPr="00421818" w:rsidRDefault="009B46E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421818" w:rsidRPr="00AE30E4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421818">
        <w:rPr>
          <w:rFonts w:ascii="Times New Roman" w:hAnsi="Times New Roman" w:cs="Times New Roman"/>
          <w:b/>
          <w:sz w:val="28"/>
          <w:szCs w:val="28"/>
        </w:rPr>
        <w:t>1.1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421818">
        <w:rPr>
          <w:rFonts w:ascii="Times New Roman" w:hAnsi="Times New Roman" w:cs="Times New Roman"/>
          <w:b/>
          <w:sz w:val="28"/>
          <w:szCs w:val="28"/>
        </w:rPr>
        <w:t>НАЗВАНИЕ И ОПИСАН</w:t>
      </w:r>
      <w:r w:rsidR="009B46E1">
        <w:rPr>
          <w:rFonts w:ascii="Times New Roman" w:hAnsi="Times New Roman" w:cs="Times New Roman"/>
          <w:b/>
          <w:sz w:val="28"/>
          <w:szCs w:val="28"/>
        </w:rPr>
        <w:t>ИЕ ПРОФЕССИОНАЛЬНОЙ КОМПЕТЕНЦИИ</w:t>
      </w:r>
    </w:p>
    <w:p w:rsidR="00421818" w:rsidRDefault="00E46C87" w:rsidP="002D2425">
      <w:pPr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1.1.1 Название</w:t>
      </w:r>
      <w:r w:rsidR="009B46E1">
        <w:rPr>
          <w:rFonts w:ascii="Times New Roman" w:hAnsi="Times New Roman" w:cs="Times New Roman"/>
          <w:sz w:val="28"/>
          <w:szCs w:val="28"/>
        </w:rPr>
        <w:t xml:space="preserve"> профессиональной компетенции:</w:t>
      </w:r>
    </w:p>
    <w:p w:rsidR="00421818" w:rsidRDefault="00E46C87" w:rsidP="00C0600B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«Инженерный дизайн CAD»</w:t>
      </w:r>
    </w:p>
    <w:p w:rsidR="00162B26" w:rsidRDefault="00E46C87" w:rsidP="002D2425">
      <w:pPr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1.1.2 Описани</w:t>
      </w:r>
      <w:r w:rsidR="009B46E1">
        <w:rPr>
          <w:rFonts w:ascii="Times New Roman" w:hAnsi="Times New Roman" w:cs="Times New Roman"/>
          <w:sz w:val="28"/>
          <w:szCs w:val="28"/>
        </w:rPr>
        <w:t>е профессиональной компетенции.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Т</w:t>
      </w:r>
      <w:r w:rsidR="005C6216">
        <w:rPr>
          <w:rFonts w:ascii="Times New Roman" w:hAnsi="Times New Roman" w:cs="Times New Roman"/>
          <w:sz w:val="28"/>
          <w:szCs w:val="28"/>
        </w:rPr>
        <w:t>ермином «Инженерный дизайн CAD</w:t>
      </w:r>
      <w:r w:rsidRPr="00EF5A48">
        <w:rPr>
          <w:rFonts w:ascii="Times New Roman" w:hAnsi="Times New Roman" w:cs="Times New Roman"/>
          <w:sz w:val="28"/>
          <w:szCs w:val="28"/>
        </w:rPr>
        <w:t>» обозначается процесс использования систем автоматизированного проектирования (</w:t>
      </w:r>
      <w:r w:rsidR="007A5010">
        <w:rPr>
          <w:rFonts w:ascii="Times New Roman" w:hAnsi="Times New Roman" w:cs="Times New Roman"/>
          <w:sz w:val="28"/>
          <w:szCs w:val="28"/>
        </w:rPr>
        <w:t>САПР</w:t>
      </w:r>
      <w:r w:rsidRPr="00EF5A48">
        <w:rPr>
          <w:rFonts w:ascii="Times New Roman" w:hAnsi="Times New Roman" w:cs="Times New Roman"/>
          <w:sz w:val="28"/>
          <w:szCs w:val="28"/>
        </w:rPr>
        <w:t xml:space="preserve">) </w:t>
      </w:r>
      <w:r w:rsidR="00D03B31" w:rsidRPr="00D03B31">
        <w:rPr>
          <w:rFonts w:ascii="Times New Roman" w:hAnsi="Times New Roman" w:cs="Times New Roman"/>
          <w:sz w:val="28"/>
          <w:szCs w:val="28"/>
        </w:rPr>
        <w:t xml:space="preserve">при подготовке электронных моделей, чертежей и файлов, содержащих всю информацию, необходимую для изготовления и документирования деталей и сборочных единиц для решения механических инженерных задач, с которыми сталкиваются работники </w:t>
      </w:r>
      <w:r w:rsidR="00162B26">
        <w:rPr>
          <w:rFonts w:ascii="Times New Roman" w:hAnsi="Times New Roman" w:cs="Times New Roman"/>
          <w:sz w:val="28"/>
          <w:szCs w:val="28"/>
        </w:rPr>
        <w:t>различ</w:t>
      </w:r>
      <w:r w:rsidR="00DB558C">
        <w:rPr>
          <w:rFonts w:ascii="Times New Roman" w:hAnsi="Times New Roman" w:cs="Times New Roman"/>
          <w:sz w:val="28"/>
          <w:szCs w:val="28"/>
        </w:rPr>
        <w:t>н</w:t>
      </w:r>
      <w:r w:rsidR="00162B26">
        <w:rPr>
          <w:rFonts w:ascii="Times New Roman" w:hAnsi="Times New Roman" w:cs="Times New Roman"/>
          <w:sz w:val="28"/>
          <w:szCs w:val="28"/>
        </w:rPr>
        <w:t>ых отраслей</w:t>
      </w:r>
      <w:r w:rsidR="00D03B31" w:rsidRPr="00D03B31">
        <w:rPr>
          <w:rFonts w:ascii="Times New Roman" w:hAnsi="Times New Roman" w:cs="Times New Roman"/>
          <w:sz w:val="28"/>
          <w:szCs w:val="28"/>
        </w:rPr>
        <w:t>. Решения должны соответствовать стандартам промышленности и актуальной версии стандартов ЕСКД</w:t>
      </w:r>
      <w:r w:rsidR="00D03B31">
        <w:rPr>
          <w:rFonts w:ascii="Times New Roman" w:hAnsi="Times New Roman" w:cs="Times New Roman"/>
          <w:sz w:val="28"/>
          <w:szCs w:val="28"/>
        </w:rPr>
        <w:t xml:space="preserve"> (либо </w:t>
      </w:r>
      <w:r w:rsidRPr="00EF5A48">
        <w:rPr>
          <w:rFonts w:ascii="Times New Roman" w:hAnsi="Times New Roman" w:cs="Times New Roman"/>
          <w:sz w:val="28"/>
          <w:szCs w:val="28"/>
        </w:rPr>
        <w:t>стандарта ISO</w:t>
      </w:r>
      <w:r w:rsidR="00D03B31">
        <w:rPr>
          <w:rFonts w:ascii="Times New Roman" w:hAnsi="Times New Roman" w:cs="Times New Roman"/>
          <w:sz w:val="28"/>
          <w:szCs w:val="28"/>
        </w:rPr>
        <w:t>)</w:t>
      </w:r>
      <w:r w:rsidR="00783FA3">
        <w:rPr>
          <w:rFonts w:ascii="Times New Roman" w:hAnsi="Times New Roman" w:cs="Times New Roman"/>
          <w:sz w:val="28"/>
          <w:szCs w:val="28"/>
        </w:rPr>
        <w:t>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Автоматизированное проектирование – это использование компьютерных систем для разработки, усовершенствования, анализа или оптимизации механических конструкций. Применение программного обеспечения увеличивает возможности проектировщика, повышает качество конструкции, улучшает связь через обмен документацией и дает возможность создать базу данных для производства. Результатом автоматизированного проектирования являются электронные файлы, которые можно распечатать и использовать при и</w:t>
      </w:r>
      <w:r w:rsidR="00783FA3">
        <w:rPr>
          <w:rFonts w:ascii="Times New Roman" w:hAnsi="Times New Roman" w:cs="Times New Roman"/>
          <w:sz w:val="28"/>
          <w:szCs w:val="28"/>
        </w:rPr>
        <w:t>зготовлении и других процессах.</w:t>
      </w:r>
    </w:p>
    <w:p w:rsidR="00783FA3" w:rsidRDefault="00D03B3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E46C87" w:rsidRPr="00EF5A48">
        <w:rPr>
          <w:rFonts w:ascii="Times New Roman" w:hAnsi="Times New Roman" w:cs="Times New Roman"/>
          <w:sz w:val="28"/>
          <w:szCs w:val="28"/>
        </w:rPr>
        <w:t>ертежи конструкций и изображения с помощью соответствующих обозначений должны передавать такую информацию как материалы, технологические процесс</w:t>
      </w:r>
      <w:r w:rsidR="005C6216">
        <w:rPr>
          <w:rFonts w:ascii="Times New Roman" w:hAnsi="Times New Roman" w:cs="Times New Roman"/>
          <w:sz w:val="28"/>
          <w:szCs w:val="28"/>
        </w:rPr>
        <w:t>ы, допуски и размеры. С помощью</w:t>
      </w:r>
      <w:r w:rsidR="0081432D">
        <w:rPr>
          <w:rFonts w:ascii="Times New Roman" w:hAnsi="Times New Roman" w:cs="Times New Roman"/>
          <w:sz w:val="28"/>
          <w:szCs w:val="28"/>
        </w:rPr>
        <w:t xml:space="preserve"> </w:t>
      </w:r>
      <w:r w:rsidR="005C6216">
        <w:rPr>
          <w:rFonts w:ascii="Times New Roman" w:hAnsi="Times New Roman" w:cs="Times New Roman"/>
          <w:sz w:val="28"/>
          <w:szCs w:val="28"/>
          <w:lang w:val="en-US"/>
        </w:rPr>
        <w:t>CAD</w:t>
      </w:r>
      <w:r w:rsidR="005C6216" w:rsidRPr="005C6216">
        <w:rPr>
          <w:rFonts w:ascii="Times New Roman" w:hAnsi="Times New Roman" w:cs="Times New Roman"/>
          <w:sz w:val="28"/>
          <w:szCs w:val="28"/>
        </w:rPr>
        <w:t xml:space="preserve"> </w:t>
      </w:r>
      <w:r w:rsidR="005C6216">
        <w:rPr>
          <w:rFonts w:ascii="Times New Roman" w:hAnsi="Times New Roman" w:cs="Times New Roman"/>
          <w:sz w:val="28"/>
          <w:szCs w:val="28"/>
        </w:rPr>
        <w:t xml:space="preserve">систем </w:t>
      </w:r>
      <w:r w:rsidR="00E46C87" w:rsidRPr="00EF5A48">
        <w:rPr>
          <w:rFonts w:ascii="Times New Roman" w:hAnsi="Times New Roman" w:cs="Times New Roman"/>
          <w:sz w:val="28"/>
          <w:szCs w:val="28"/>
        </w:rPr>
        <w:t xml:space="preserve">строятся кривые и составляются двухмерные (2D) изображения, а также трёхмерные (3D) кривые, поверхности и объёмные фигуры. </w:t>
      </w:r>
      <w:r w:rsidR="00E46C87" w:rsidRPr="00807A0A">
        <w:rPr>
          <w:rFonts w:ascii="Times New Roman" w:hAnsi="Times New Roman" w:cs="Times New Roman"/>
          <w:sz w:val="28"/>
          <w:szCs w:val="28"/>
        </w:rPr>
        <w:t xml:space="preserve">С </w:t>
      </w:r>
      <w:r w:rsidR="00807A0A" w:rsidRPr="00807A0A">
        <w:rPr>
          <w:rFonts w:ascii="Times New Roman" w:hAnsi="Times New Roman" w:cs="Times New Roman"/>
          <w:sz w:val="28"/>
          <w:szCs w:val="28"/>
        </w:rPr>
        <w:t xml:space="preserve">помощью САПР </w:t>
      </w:r>
      <w:r w:rsidR="00E46C87" w:rsidRPr="00807A0A">
        <w:rPr>
          <w:rFonts w:ascii="Times New Roman" w:hAnsi="Times New Roman" w:cs="Times New Roman"/>
          <w:sz w:val="28"/>
          <w:szCs w:val="28"/>
        </w:rPr>
        <w:t>можно реализовать специальные эффекты в виде анимации, например, с целью рекламы или для использования в технических инструкциях.</w:t>
      </w:r>
    </w:p>
    <w:p w:rsidR="00783FA3" w:rsidRDefault="00807A0A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07A0A">
        <w:rPr>
          <w:rFonts w:ascii="Times New Roman" w:hAnsi="Times New Roman" w:cs="Times New Roman"/>
          <w:sz w:val="28"/>
          <w:szCs w:val="28"/>
        </w:rPr>
        <w:lastRenderedPageBreak/>
        <w:t xml:space="preserve">САПР </w:t>
      </w:r>
      <w:r w:rsidR="00E46C87" w:rsidRPr="00807A0A">
        <w:rPr>
          <w:rFonts w:ascii="Times New Roman" w:hAnsi="Times New Roman" w:cs="Times New Roman"/>
          <w:sz w:val="28"/>
          <w:szCs w:val="28"/>
        </w:rPr>
        <w:t>является важным промышленным инструментом и</w:t>
      </w:r>
      <w:r w:rsidR="00E46C87" w:rsidRPr="00EF5A48">
        <w:rPr>
          <w:rFonts w:ascii="Times New Roman" w:hAnsi="Times New Roman" w:cs="Times New Roman"/>
          <w:sz w:val="28"/>
          <w:szCs w:val="28"/>
        </w:rPr>
        <w:t xml:space="preserve"> важным средством достиж</w:t>
      </w:r>
      <w:r w:rsidR="00F06B1F">
        <w:rPr>
          <w:rFonts w:ascii="Times New Roman" w:hAnsi="Times New Roman" w:cs="Times New Roman"/>
          <w:sz w:val="28"/>
          <w:szCs w:val="28"/>
        </w:rPr>
        <w:t xml:space="preserve">ения высокого качества проекта, </w:t>
      </w:r>
      <w:r w:rsidR="00E46C87" w:rsidRPr="00EF5A48">
        <w:rPr>
          <w:rFonts w:ascii="Times New Roman" w:hAnsi="Times New Roman" w:cs="Times New Roman"/>
          <w:sz w:val="28"/>
          <w:szCs w:val="28"/>
        </w:rPr>
        <w:t xml:space="preserve">используется в самых разных областях, таких как автомобилестроение, судостроение, авиакосмическая отрасль и </w:t>
      </w:r>
      <w:r w:rsidR="00AC73C5">
        <w:rPr>
          <w:rFonts w:ascii="Times New Roman" w:hAnsi="Times New Roman" w:cs="Times New Roman"/>
          <w:sz w:val="28"/>
          <w:szCs w:val="28"/>
        </w:rPr>
        <w:t>машиностроение</w:t>
      </w:r>
      <w:r w:rsidR="00783FA3">
        <w:rPr>
          <w:rFonts w:ascii="Times New Roman" w:hAnsi="Times New Roman" w:cs="Times New Roman"/>
          <w:sz w:val="28"/>
          <w:szCs w:val="28"/>
        </w:rPr>
        <w:t>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Процесс и результаты автоматизированного проектирования очень важны для нахождения </w:t>
      </w:r>
      <w:r w:rsidR="00DB558C">
        <w:rPr>
          <w:rFonts w:ascii="Times New Roman" w:hAnsi="Times New Roman" w:cs="Times New Roman"/>
          <w:sz w:val="28"/>
          <w:szCs w:val="28"/>
        </w:rPr>
        <w:t>оптимального</w:t>
      </w:r>
      <w:r w:rsidRPr="00EF5A48">
        <w:rPr>
          <w:rFonts w:ascii="Times New Roman" w:hAnsi="Times New Roman" w:cs="Times New Roman"/>
          <w:sz w:val="28"/>
          <w:szCs w:val="28"/>
        </w:rPr>
        <w:t xml:space="preserve"> решения при</w:t>
      </w:r>
      <w:r w:rsidR="00783FA3">
        <w:rPr>
          <w:rFonts w:ascii="Times New Roman" w:hAnsi="Times New Roman" w:cs="Times New Roman"/>
          <w:sz w:val="28"/>
          <w:szCs w:val="28"/>
        </w:rPr>
        <w:t xml:space="preserve"> проектировании и изготовлении.</w:t>
      </w:r>
    </w:p>
    <w:p w:rsidR="00E46C87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Программное обеспечение помогает при нахождении идей, визуализации концепций, предоставляя близкие к реальности снимки и фильмы и имитируя поведение будущих механизмов в реальных условиях.</w:t>
      </w:r>
    </w:p>
    <w:p w:rsidR="00A47DC4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47DC4">
        <w:rPr>
          <w:rFonts w:ascii="Times New Roman" w:hAnsi="Times New Roman" w:cs="Times New Roman"/>
          <w:b/>
          <w:sz w:val="28"/>
          <w:szCs w:val="28"/>
        </w:rPr>
        <w:t>1.2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A47DC4">
        <w:rPr>
          <w:rFonts w:ascii="Times New Roman" w:hAnsi="Times New Roman" w:cs="Times New Roman"/>
          <w:b/>
          <w:sz w:val="28"/>
          <w:szCs w:val="28"/>
        </w:rPr>
        <w:t xml:space="preserve">ВАЖНОСТЬ </w:t>
      </w:r>
      <w:r w:rsidR="009B46E1">
        <w:rPr>
          <w:rFonts w:ascii="Times New Roman" w:hAnsi="Times New Roman" w:cs="Times New Roman"/>
          <w:b/>
          <w:sz w:val="28"/>
          <w:szCs w:val="28"/>
        </w:rPr>
        <w:t>И ЗНАЧЕНИЕ НАСТОЯЩЕГО ДОКУМЕНТА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Документ содержит информацию о стандартах, которые предъявляются конкурсантам для возможности участия в соревнованиях, а также принципы, методы и процедуры, которые регулируют соревнования. При этом WSR признаёт авторское право WorldSkills International (WSI). WSR также признаёт права интеллектуальной собственности WSI в отношении принци</w:t>
      </w:r>
      <w:r w:rsidR="00783FA3">
        <w:rPr>
          <w:rFonts w:ascii="Times New Roman" w:hAnsi="Times New Roman" w:cs="Times New Roman"/>
          <w:sz w:val="28"/>
          <w:szCs w:val="28"/>
        </w:rPr>
        <w:t>пов, методов и процедур оценки.</w:t>
      </w:r>
    </w:p>
    <w:p w:rsidR="00E46C87" w:rsidRPr="00EF5A48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Каждый эксперт и конкурсант должен знать и понимать данное Технич</w:t>
      </w:r>
      <w:r w:rsidR="00783FA3">
        <w:rPr>
          <w:rFonts w:ascii="Times New Roman" w:hAnsi="Times New Roman" w:cs="Times New Roman"/>
          <w:sz w:val="28"/>
          <w:szCs w:val="28"/>
        </w:rPr>
        <w:t>еское описание.</w:t>
      </w:r>
    </w:p>
    <w:p w:rsidR="000B5F65" w:rsidRPr="000B5F65" w:rsidRDefault="00AE30E4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0B5F65">
        <w:rPr>
          <w:rFonts w:ascii="Times New Roman" w:hAnsi="Times New Roman" w:cs="Times New Roman"/>
          <w:b/>
          <w:sz w:val="28"/>
          <w:szCs w:val="28"/>
        </w:rPr>
        <w:t>1.3</w:t>
      </w:r>
      <w:r>
        <w:rPr>
          <w:rFonts w:ascii="Times New Roman" w:hAnsi="Times New Roman" w:cs="Times New Roman"/>
          <w:b/>
          <w:sz w:val="28"/>
          <w:szCs w:val="28"/>
        </w:rPr>
        <w:t> </w:t>
      </w:r>
      <w:r w:rsidRPr="00AE30E4">
        <w:rPr>
          <w:rFonts w:ascii="Times New Roman" w:hAnsi="Times New Roman" w:cs="Times New Roman"/>
          <w:b/>
          <w:sz w:val="28"/>
          <w:szCs w:val="28"/>
        </w:rPr>
        <w:t>СОПРОВОДИТЕЛЬНАЯ ДОКУМЕНТАЦИЯ</w:t>
      </w:r>
    </w:p>
    <w:p w:rsidR="000B5F65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</w:t>
      </w:r>
      <w:r w:rsidR="00783FA3">
        <w:rPr>
          <w:rFonts w:ascii="Times New Roman" w:hAnsi="Times New Roman" w:cs="Times New Roman"/>
          <w:sz w:val="28"/>
          <w:szCs w:val="28"/>
        </w:rPr>
        <w:t>стно со следующими документами:</w:t>
      </w:r>
    </w:p>
    <w:p w:rsidR="000B5F65" w:rsidRDefault="00E46C87" w:rsidP="00C0600B">
      <w:pPr>
        <w:pStyle w:val="aa"/>
        <w:numPr>
          <w:ilvl w:val="0"/>
          <w:numId w:val="1"/>
        </w:numPr>
        <w:ind w:left="1134" w:hanging="425"/>
        <w:jc w:val="both"/>
        <w:rPr>
          <w:rFonts w:ascii="Times New Roman" w:hAnsi="Times New Roman" w:cs="Times New Roman"/>
          <w:sz w:val="28"/>
          <w:szCs w:val="28"/>
        </w:rPr>
      </w:pPr>
      <w:r w:rsidRPr="000B5F65">
        <w:rPr>
          <w:rFonts w:ascii="Times New Roman" w:hAnsi="Times New Roman" w:cs="Times New Roman"/>
          <w:sz w:val="28"/>
          <w:szCs w:val="28"/>
        </w:rPr>
        <w:t xml:space="preserve">WSR, Регламент проведения чемпионата; </w:t>
      </w:r>
    </w:p>
    <w:p w:rsidR="000B5F65" w:rsidRDefault="00E46C87" w:rsidP="00C0600B">
      <w:pPr>
        <w:pStyle w:val="aa"/>
        <w:numPr>
          <w:ilvl w:val="0"/>
          <w:numId w:val="1"/>
        </w:numPr>
        <w:ind w:left="1134" w:hanging="425"/>
        <w:jc w:val="both"/>
        <w:rPr>
          <w:rFonts w:ascii="Times New Roman" w:hAnsi="Times New Roman" w:cs="Times New Roman"/>
          <w:sz w:val="28"/>
          <w:szCs w:val="28"/>
        </w:rPr>
      </w:pPr>
      <w:r w:rsidRPr="000B5F65">
        <w:rPr>
          <w:rFonts w:ascii="Times New Roman" w:hAnsi="Times New Roman" w:cs="Times New Roman"/>
          <w:sz w:val="28"/>
          <w:szCs w:val="28"/>
        </w:rPr>
        <w:t>WSR, онлайн-ресурсы</w:t>
      </w:r>
      <w:r w:rsidR="000B5F65" w:rsidRPr="000B5F6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0B5F65" w:rsidRPr="000B5F65">
        <w:rPr>
          <w:rFonts w:ascii="Times New Roman" w:hAnsi="Times New Roman" w:cs="Times New Roman"/>
          <w:sz w:val="28"/>
          <w:szCs w:val="28"/>
        </w:rPr>
        <w:t>указанные</w:t>
      </w:r>
      <w:proofErr w:type="gramEnd"/>
      <w:r w:rsidR="000B5F65" w:rsidRPr="000B5F65">
        <w:rPr>
          <w:rFonts w:ascii="Times New Roman" w:hAnsi="Times New Roman" w:cs="Times New Roman"/>
          <w:sz w:val="28"/>
          <w:szCs w:val="28"/>
        </w:rPr>
        <w:t xml:space="preserve"> в данном документе; </w:t>
      </w:r>
    </w:p>
    <w:p w:rsidR="000B5F65" w:rsidRDefault="00E46C87" w:rsidP="00C0600B">
      <w:pPr>
        <w:pStyle w:val="aa"/>
        <w:numPr>
          <w:ilvl w:val="0"/>
          <w:numId w:val="1"/>
        </w:numPr>
        <w:ind w:left="1134" w:hanging="425"/>
        <w:jc w:val="both"/>
        <w:rPr>
          <w:rFonts w:ascii="Times New Roman" w:hAnsi="Times New Roman" w:cs="Times New Roman"/>
          <w:sz w:val="28"/>
          <w:szCs w:val="28"/>
        </w:rPr>
      </w:pPr>
      <w:r w:rsidRPr="000B5F65">
        <w:rPr>
          <w:rFonts w:ascii="Times New Roman" w:hAnsi="Times New Roman" w:cs="Times New Roman"/>
          <w:sz w:val="28"/>
          <w:szCs w:val="28"/>
        </w:rPr>
        <w:t>WSR, п</w:t>
      </w:r>
      <w:r w:rsidR="000B5F65" w:rsidRPr="000B5F65">
        <w:rPr>
          <w:rFonts w:ascii="Times New Roman" w:hAnsi="Times New Roman" w:cs="Times New Roman"/>
          <w:sz w:val="28"/>
          <w:szCs w:val="28"/>
        </w:rPr>
        <w:t xml:space="preserve">олитика и нормативные положения; </w:t>
      </w:r>
    </w:p>
    <w:p w:rsidR="00E46C87" w:rsidRPr="000B5F65" w:rsidRDefault="00E46C87" w:rsidP="00C0600B">
      <w:pPr>
        <w:pStyle w:val="aa"/>
        <w:numPr>
          <w:ilvl w:val="0"/>
          <w:numId w:val="1"/>
        </w:numPr>
        <w:ind w:left="1134" w:hanging="425"/>
        <w:jc w:val="both"/>
        <w:rPr>
          <w:rFonts w:ascii="Times New Roman" w:hAnsi="Times New Roman" w:cs="Times New Roman"/>
          <w:sz w:val="28"/>
          <w:szCs w:val="28"/>
        </w:rPr>
      </w:pPr>
      <w:r w:rsidRPr="000B5F65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</w:t>
      </w:r>
    </w:p>
    <w:p w:rsidR="009B46E1" w:rsidRDefault="009B46E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E46C87" w:rsidRPr="000B5F65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0B5F65"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0B5F65">
        <w:rPr>
          <w:rFonts w:ascii="Times New Roman" w:hAnsi="Times New Roman" w:cs="Times New Roman"/>
          <w:b/>
          <w:sz w:val="28"/>
          <w:szCs w:val="28"/>
        </w:rPr>
        <w:t>СПЕЦИФИКАЦ</w:t>
      </w:r>
      <w:r w:rsidR="009B46E1">
        <w:rPr>
          <w:rFonts w:ascii="Times New Roman" w:hAnsi="Times New Roman" w:cs="Times New Roman"/>
          <w:b/>
          <w:sz w:val="28"/>
          <w:szCs w:val="28"/>
        </w:rPr>
        <w:t>ИЯ СТАНДАРТА WORLDSKILLS (WSSS)</w:t>
      </w:r>
    </w:p>
    <w:p w:rsidR="000B5F65" w:rsidRPr="000B5F65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0B5F65">
        <w:rPr>
          <w:rFonts w:ascii="Times New Roman" w:hAnsi="Times New Roman" w:cs="Times New Roman"/>
          <w:b/>
          <w:sz w:val="28"/>
          <w:szCs w:val="28"/>
        </w:rPr>
        <w:t>2.1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0B5F65">
        <w:rPr>
          <w:rFonts w:ascii="Times New Roman" w:hAnsi="Times New Roman" w:cs="Times New Roman"/>
          <w:b/>
          <w:sz w:val="28"/>
          <w:szCs w:val="28"/>
        </w:rPr>
        <w:t>ОБЩИЕ СВЕДЕНИЯ О СПЕЦИФИКАЦИ</w:t>
      </w:r>
      <w:r w:rsidR="009B46E1">
        <w:rPr>
          <w:rFonts w:ascii="Times New Roman" w:hAnsi="Times New Roman" w:cs="Times New Roman"/>
          <w:b/>
          <w:sz w:val="28"/>
          <w:szCs w:val="28"/>
        </w:rPr>
        <w:t>И СТАНДАРТОВ WORLDSKILLS (WSSS)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WSSS определяет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</w:t>
      </w:r>
      <w:r w:rsidR="00783FA3">
        <w:rPr>
          <w:rFonts w:ascii="Times New Roman" w:hAnsi="Times New Roman" w:cs="Times New Roman"/>
          <w:sz w:val="28"/>
          <w:szCs w:val="28"/>
        </w:rPr>
        <w:t>т для промышленности и бизнеса.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Целью соревнования по компетенции является демонстрац</w:t>
      </w:r>
      <w:r w:rsidR="00162B26">
        <w:rPr>
          <w:rFonts w:ascii="Times New Roman" w:hAnsi="Times New Roman" w:cs="Times New Roman"/>
          <w:sz w:val="28"/>
          <w:szCs w:val="28"/>
        </w:rPr>
        <w:t xml:space="preserve">ия лучших международных практик (как описано в WSSS) </w:t>
      </w:r>
      <w:r w:rsidRPr="00EF5A48">
        <w:rPr>
          <w:rFonts w:ascii="Times New Roman" w:hAnsi="Times New Roman" w:cs="Times New Roman"/>
          <w:sz w:val="28"/>
          <w:szCs w:val="28"/>
        </w:rPr>
        <w:t>в той степени, в которой они могут быть реализованы. Таким образом, WSSS является руководством по необходимому обучению и подготовке д</w:t>
      </w:r>
      <w:r w:rsidR="00783FA3">
        <w:rPr>
          <w:rFonts w:ascii="Times New Roman" w:hAnsi="Times New Roman" w:cs="Times New Roman"/>
          <w:sz w:val="28"/>
          <w:szCs w:val="28"/>
        </w:rPr>
        <w:t>ля соревнований по компетенции.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соревнованиях по компетенции проверка знаний и понимания осуществляется посредством оценки выполнения практической работы. Отдельных теоретических тестов на знани</w:t>
      </w:r>
      <w:r w:rsidR="00783FA3">
        <w:rPr>
          <w:rFonts w:ascii="Times New Roman" w:hAnsi="Times New Roman" w:cs="Times New Roman"/>
          <w:sz w:val="28"/>
          <w:szCs w:val="28"/>
        </w:rPr>
        <w:t>е и понимание не предусмотрено.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WSSS </w:t>
      </w:r>
      <w:proofErr w:type="gramStart"/>
      <w:r w:rsidRPr="00EF5A48">
        <w:rPr>
          <w:rFonts w:ascii="Times New Roman" w:hAnsi="Times New Roman" w:cs="Times New Roman"/>
          <w:sz w:val="28"/>
          <w:szCs w:val="28"/>
        </w:rPr>
        <w:t>разделена</w:t>
      </w:r>
      <w:proofErr w:type="gramEnd"/>
      <w:r w:rsidRPr="00EF5A48">
        <w:rPr>
          <w:rFonts w:ascii="Times New Roman" w:hAnsi="Times New Roman" w:cs="Times New Roman"/>
          <w:sz w:val="28"/>
          <w:szCs w:val="28"/>
        </w:rPr>
        <w:t xml:space="preserve"> на четкие разделы с номерами и заголовками. Каждому разделу назначен процент относительной важности в рамках WSSS. Сумма всех процентов относительной важности составляет 100.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схеме выставления оценок и конкурсном задании оцениваются только те компетенции, которые изложены в WSSS. Они должны отражать WSSS настолько всесторонне, насколько допускают ограничен</w:t>
      </w:r>
      <w:r w:rsidR="00783FA3">
        <w:rPr>
          <w:rFonts w:ascii="Times New Roman" w:hAnsi="Times New Roman" w:cs="Times New Roman"/>
          <w:sz w:val="28"/>
          <w:szCs w:val="28"/>
        </w:rPr>
        <w:t>ия соревнования по компетенции.</w:t>
      </w:r>
    </w:p>
    <w:p w:rsidR="009B46E1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Схема выставления оценок и конкурсное задание будут отражать распределение оценок в рамках WSSS в максимально возможной степени. Допускаются колебания в пределах 5% при условии, что они не исказят весовые коэффициенты, заданные условиями WSSS.</w:t>
      </w:r>
    </w:p>
    <w:p w:rsidR="009B46E1" w:rsidRDefault="009B46E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tbl>
      <w:tblPr>
        <w:tblStyle w:val="a9"/>
        <w:tblW w:w="0" w:type="auto"/>
        <w:tblLook w:val="04A0"/>
      </w:tblPr>
      <w:tblGrid>
        <w:gridCol w:w="534"/>
        <w:gridCol w:w="8930"/>
      </w:tblGrid>
      <w:tr w:rsidR="003459E9" w:rsidTr="00C56F41">
        <w:tc>
          <w:tcPr>
            <w:tcW w:w="9464" w:type="dxa"/>
            <w:gridSpan w:val="2"/>
          </w:tcPr>
          <w:p w:rsidR="003459E9" w:rsidRPr="0095547C" w:rsidRDefault="003459E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>Раздел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5F43B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930" w:type="dxa"/>
          </w:tcPr>
          <w:p w:rsidR="003459E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Организация работы и ТБ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5F43BB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="003459E9" w:rsidRPr="000F0069">
              <w:rPr>
                <w:rFonts w:ascii="Times New Roman" w:hAnsi="Times New Roman" w:cs="Times New Roman"/>
                <w:sz w:val="28"/>
                <w:szCs w:val="28"/>
              </w:rPr>
              <w:t>аконодательство в области техники безопасности и норм охраны здоровья</w:t>
            </w:r>
            <w:r w:rsidR="005F43BB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0F0069" w:rsidRDefault="003459E9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 xml:space="preserve">лучшие практики со специальными мерами безопасности при работе на автоматизированных рабочих местах с </w:t>
            </w:r>
            <w:r w:rsidR="009432FE" w:rsidRPr="000F0069">
              <w:rPr>
                <w:rFonts w:ascii="Times New Roman" w:hAnsi="Times New Roman" w:cs="Times New Roman"/>
                <w:sz w:val="28"/>
                <w:szCs w:val="28"/>
              </w:rPr>
              <w:t>использованием видео дисплеев</w:t>
            </w:r>
            <w:r w:rsidR="00812A15" w:rsidRPr="000F0069">
              <w:rPr>
                <w:rFonts w:ascii="Times New Roman" w:hAnsi="Times New Roman" w:cs="Times New Roman"/>
                <w:sz w:val="28"/>
                <w:szCs w:val="28"/>
              </w:rPr>
              <w:t xml:space="preserve"> и другого оборудования</w:t>
            </w:r>
            <w:r w:rsidR="009432FE" w:rsidRPr="000F006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25B1D" w:rsidRPr="000F0069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025B1D" w:rsidRPr="000F0069">
              <w:rPr>
                <w:rFonts w:ascii="Times New Roman" w:hAnsi="Times New Roman" w:cs="Times New Roman"/>
                <w:sz w:val="28"/>
                <w:szCs w:val="28"/>
              </w:rPr>
              <w:t>егламентирующие документы по эксплуатации электрооборудования;</w:t>
            </w:r>
          </w:p>
          <w:p w:rsidR="00025B1D" w:rsidRPr="000F0069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025B1D" w:rsidRPr="000F0069">
              <w:rPr>
                <w:rFonts w:ascii="Times New Roman" w:hAnsi="Times New Roman" w:cs="Times New Roman"/>
                <w:sz w:val="28"/>
                <w:szCs w:val="28"/>
              </w:rPr>
              <w:t>опуски по электробезопасности;</w:t>
            </w:r>
          </w:p>
          <w:p w:rsidR="00025B1D" w:rsidRPr="000F0069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025B1D" w:rsidRPr="000F0069">
              <w:rPr>
                <w:rFonts w:ascii="Times New Roman" w:hAnsi="Times New Roman" w:cs="Times New Roman"/>
                <w:sz w:val="28"/>
                <w:szCs w:val="28"/>
              </w:rPr>
              <w:t>ринципы бережливого производства;</w:t>
            </w:r>
          </w:p>
          <w:p w:rsidR="003459E9" w:rsidRPr="000F0069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F0069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025B1D" w:rsidRPr="000F0069">
              <w:rPr>
                <w:rFonts w:ascii="Times New Roman" w:hAnsi="Times New Roman" w:cs="Times New Roman"/>
                <w:sz w:val="28"/>
                <w:szCs w:val="28"/>
              </w:rPr>
              <w:t>ланирование рабочего времени.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3459E9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облюдать правила в области техники безопасности и нор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>м охраны труда на рабочем месте;</w:t>
            </w:r>
          </w:p>
          <w:p w:rsidR="00D567C7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 w:rsidR="00D567C7" w:rsidRPr="00795F50">
              <w:rPr>
                <w:rFonts w:ascii="Times New Roman" w:hAnsi="Times New Roman" w:cs="Times New Roman"/>
                <w:sz w:val="28"/>
                <w:szCs w:val="28"/>
              </w:rPr>
              <w:t>ффективно планировать процесс производства для результативн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ой разработки рабочего процесса.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930" w:type="dxa"/>
          </w:tcPr>
          <w:p w:rsidR="003459E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Нормативная и сопроводительная документация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C5703B" w:rsidRPr="00795F50" w:rsidRDefault="005C432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ехническую терминологию и условные обозначения;</w:t>
            </w:r>
          </w:p>
          <w:p w:rsidR="005C432F" w:rsidRPr="00795F50" w:rsidRDefault="005C432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СНИПы, ОСТы различных отраслей промышленности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3459E9" w:rsidTr="00D05CE0">
        <w:trPr>
          <w:trHeight w:val="4209"/>
        </w:trPr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A03F1F" w:rsidRPr="00795F50" w:rsidRDefault="005C432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роводить работу, которая полностью отвечает строгим требованиям стандартов по точности проектирования и представления конструкций потенциальным пользователям;</w:t>
            </w:r>
          </w:p>
          <w:p w:rsidR="00A03F1F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нициативно поддерживать профессиональные умения и знания и изучать новые технологии и практики;</w:t>
            </w:r>
          </w:p>
          <w:p w:rsidR="00083533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083533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и правильно интерпретировать техническую терминологию и обозначения в чертежах, подготовленных с помощью САПР</w:t>
            </w:r>
            <w:r w:rsidR="00E31EC1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использовать </w:t>
            </w:r>
            <w:r w:rsidR="00E31EC1" w:rsidRPr="00795F50">
              <w:rPr>
                <w:rFonts w:ascii="Times New Roman" w:hAnsi="Times New Roman" w:cs="Times New Roman"/>
                <w:sz w:val="28"/>
                <w:szCs w:val="28"/>
              </w:rPr>
              <w:t>руководств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E31EC1" w:rsidRPr="00795F50">
              <w:rPr>
                <w:rFonts w:ascii="Times New Roman" w:hAnsi="Times New Roman" w:cs="Times New Roman"/>
                <w:sz w:val="28"/>
                <w:szCs w:val="28"/>
              </w:rPr>
              <w:t>, таблиц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E31EC1" w:rsidRPr="00795F50">
              <w:rPr>
                <w:rFonts w:ascii="Times New Roman" w:hAnsi="Times New Roman" w:cs="Times New Roman"/>
                <w:sz w:val="28"/>
                <w:szCs w:val="28"/>
              </w:rPr>
              <w:t>, перечн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E31EC1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стандартов и каталогов на продукци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и;</w:t>
            </w:r>
          </w:p>
          <w:p w:rsidR="00856805" w:rsidRPr="00795F50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интерпр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тировать техническое задание в решение;</w:t>
            </w:r>
          </w:p>
          <w:p w:rsidR="00C0600B" w:rsidRPr="000F0069" w:rsidRDefault="0085680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проводить расчёты (на прочность, размерные расчё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ы и т.п.).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930" w:type="dxa"/>
          </w:tcPr>
          <w:p w:rsidR="003459E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Конструкторская документация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B84329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бщепризнанные действующие международные стандарты (ISO)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84329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уществующие признанные и применяемые в промышленности стандарты ЕСКД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еханические системы и их технические возможности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ринципы разработки чертежей;</w:t>
            </w:r>
          </w:p>
          <w:p w:rsidR="003770C7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ертежи по стандарт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ам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ЕСКД (либо ISO) вместе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с любой письменной инструкцией;</w:t>
            </w:r>
          </w:p>
          <w:p w:rsidR="003459E9" w:rsidRPr="00795F50" w:rsidRDefault="00332C9C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тандарты на условные размеры и допуски и на геометрические размеры и допуски, соответствующие стандарту ЕСКД (либо ISO)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3459E9" w:rsidTr="00D05CE0">
        <w:trPr>
          <w:trHeight w:val="6372"/>
        </w:trPr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B8432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рименять признанные международные стандарты (ISO) и действующие отраслевые стандарты ЕСКД там, где необходимо</w:t>
            </w:r>
            <w:r w:rsidR="00812A15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812A15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812A15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стандартные изделия и обозначения и пользоваться библиотекой стандартных изделий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азрабатывать электронные модели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деталей (сборочных единиц)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, оптимизируя моделирование сплошных тел 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из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элементарных объекто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в;</w:t>
            </w:r>
          </w:p>
          <w:p w:rsidR="003459E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параметрические электронные модели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сбор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очные единицы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из деталей трёхмерных моделей;</w:t>
            </w:r>
          </w:p>
          <w:p w:rsidR="00C5703B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олучать доступ к информации из файлов данных;</w:t>
            </w:r>
          </w:p>
          <w:p w:rsidR="003459E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570D8D" w:rsidRPr="00795F50">
              <w:rPr>
                <w:rFonts w:ascii="Times New Roman" w:hAnsi="Times New Roman" w:cs="Times New Roman"/>
                <w:sz w:val="28"/>
                <w:szCs w:val="28"/>
              </w:rPr>
              <w:t>охранять 3D-модели в различных форматах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3D аннотации в электронных моделях, вместо 2D чертежей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ем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по действующим ГОСТ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  <w:proofErr w:type="gramEnd"/>
          </w:p>
          <w:p w:rsidR="00E31EC1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применять правила разработки чертежей и имеющий приоритет стандарт ЕСКД (либо ISO), регулирующий данные правила;</w:t>
            </w:r>
          </w:p>
          <w:p w:rsidR="003770C7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рименять стандарты на условные размеры и допуски и на геометрические размеры и допуски, соответствующие стандарту ЕСКД (либо ISO)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770C7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руководства, таблицы, перечни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стан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дартов и каталогов на продукцию (материалы);</w:t>
            </w:r>
          </w:p>
          <w:p w:rsidR="003770C7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ростав</w:t>
            </w:r>
            <w:r w:rsidR="000F0069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ять позиции и составлять спецификации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770C7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создавать чертежи 2D;</w:t>
            </w:r>
          </w:p>
          <w:p w:rsidR="00C0600B" w:rsidRPr="00795F50" w:rsidRDefault="00E31EC1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развёрнутый вид детали из листового материала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930" w:type="dxa"/>
          </w:tcPr>
          <w:p w:rsidR="003459E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Коммуникация</w:t>
            </w:r>
          </w:p>
        </w:tc>
      </w:tr>
      <w:tr w:rsidR="003459E9" w:rsidTr="00B91C30">
        <w:trPr>
          <w:trHeight w:val="1925"/>
        </w:trPr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9432FE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9432FE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ажность точного и ясного представления проектных решений 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>потенциальным пользователям;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ак использовать свет, сцены и трафареты, чтобы произвести тонированные изображения фотографий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025B1D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>редлагать и применять инновационные творческие решения технических и конструктор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ских проблем и новых требований;</w:t>
            </w:r>
          </w:p>
          <w:p w:rsidR="00025B1D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>авать наглядное и четкое представление о продукте при демонстрации его заказчику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A03F1F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акладывать на изображения графические переводные картинки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логотип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в соответствии с требованиями;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рименять свойства материалов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взятые из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информации с исходного чертежа;</w:t>
            </w:r>
          </w:p>
          <w:p w:rsidR="005C432F" w:rsidRPr="00795F50" w:rsidRDefault="005C432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назначать деталям цвета и текстуру;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фотореалистичные изображения детали или конструкции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астраивать цвета, тени, фон и углы съёмки для создания изо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бражений;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459E9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установки фотокамеры, чтобы лучш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е демонстрировать конструкцию;</w:t>
            </w:r>
          </w:p>
          <w:p w:rsidR="00C5703B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C5703B" w:rsidRPr="00795F50">
              <w:rPr>
                <w:rFonts w:ascii="Times New Roman" w:hAnsi="Times New Roman" w:cs="Times New Roman"/>
                <w:sz w:val="28"/>
                <w:szCs w:val="28"/>
              </w:rPr>
              <w:t>оздавать анимацию для демонстрации работы или процесса сборки/разборки устройства.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930" w:type="dxa"/>
          </w:tcPr>
          <w:p w:rsidR="003459E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Менеджмент и творчество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9432FE" w:rsidRPr="00795F50" w:rsidRDefault="009432FE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9432FE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9432FE" w:rsidRPr="00795F50">
              <w:rPr>
                <w:rFonts w:ascii="Times New Roman" w:hAnsi="Times New Roman" w:cs="Times New Roman"/>
                <w:sz w:val="28"/>
                <w:szCs w:val="28"/>
              </w:rPr>
              <w:t>ажность высокого уровня знаний и компетенции в области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 xml:space="preserve"> новых развивающихся технологий;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9432FE" w:rsidRPr="00795F50">
              <w:rPr>
                <w:rFonts w:ascii="Times New Roman" w:hAnsi="Times New Roman" w:cs="Times New Roman"/>
                <w:sz w:val="28"/>
                <w:szCs w:val="28"/>
              </w:rPr>
              <w:t>оль инновационного творческого подхода при решении технических проектных проблем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025B1D" w:rsidRPr="00795F50" w:rsidRDefault="00025B1D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025B1D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>ироко применять знания в области прикладной математики, физики и геометрии при автоматизированном проектировании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25B1D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025B1D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спользовать теоретические и прикладные знания по 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математике, физике и геометрии;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нтерпретировать исходную информацию и точно применять ее к изображениям, произведенным компьютером;</w:t>
            </w:r>
          </w:p>
          <w:p w:rsidR="00D94EC0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осуществлять подбор и заниматься поиском оптимального варианта конструкции;</w:t>
            </w:r>
          </w:p>
          <w:p w:rsidR="00D94EC0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предлагать изменений по доработке конструкции или ее улучшения;</w:t>
            </w:r>
          </w:p>
          <w:p w:rsidR="00D94EC0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заниматься поиском оптимального материала для конструкции.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930" w:type="dxa"/>
          </w:tcPr>
          <w:p w:rsidR="003459E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Материальный мир и ресурсы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9432FE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3770C7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атериалы и процессы для полу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чения необработанных заготовок:</w:t>
            </w:r>
          </w:p>
          <w:p w:rsidR="003770C7" w:rsidRPr="00795F50" w:rsidRDefault="003770C7" w:rsidP="00D05CE0">
            <w:pPr>
              <w:pStyle w:val="a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Отливки</w:t>
            </w:r>
          </w:p>
          <w:p w:rsidR="003770C7" w:rsidRPr="00795F50" w:rsidRDefault="003770C7" w:rsidP="00D05CE0">
            <w:pPr>
              <w:pStyle w:val="a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Сварка</w:t>
            </w:r>
          </w:p>
          <w:p w:rsidR="003770C7" w:rsidRPr="00795F50" w:rsidRDefault="00D94EC0" w:rsidP="00D05CE0">
            <w:pPr>
              <w:pStyle w:val="a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Механическая обработка;</w:t>
            </w:r>
          </w:p>
          <w:p w:rsidR="003459E9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3770C7" w:rsidRPr="00795F50">
              <w:rPr>
                <w:rFonts w:ascii="Times New Roman" w:hAnsi="Times New Roman" w:cs="Times New Roman"/>
                <w:sz w:val="28"/>
                <w:szCs w:val="28"/>
              </w:rPr>
              <w:t>ддитивные технологии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3459E9" w:rsidTr="00C56F41">
        <w:tc>
          <w:tcPr>
            <w:tcW w:w="534" w:type="dxa"/>
          </w:tcPr>
          <w:p w:rsidR="003459E9" w:rsidRPr="00795F50" w:rsidRDefault="003459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3459E9" w:rsidRPr="00795F50" w:rsidRDefault="003459E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A03F1F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азначать характеристики конкретным материалам (плотность);</w:t>
            </w:r>
          </w:p>
          <w:p w:rsidR="00D567C7" w:rsidRPr="00795F50" w:rsidRDefault="00D94EC0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определять способы печати для конкретного пластика при использовании 3D-принтера.</w:t>
            </w:r>
          </w:p>
        </w:tc>
      </w:tr>
      <w:tr w:rsidR="000529B9" w:rsidTr="00C56F41"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Инструменты и оборудование</w:t>
            </w:r>
          </w:p>
        </w:tc>
      </w:tr>
      <w:tr w:rsidR="000529B9" w:rsidTr="00C56F41"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0529B9" w:rsidRPr="0041779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790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0529B9" w:rsidRPr="00417790">
              <w:rPr>
                <w:rFonts w:ascii="Times New Roman" w:hAnsi="Times New Roman" w:cs="Times New Roman"/>
                <w:sz w:val="28"/>
                <w:szCs w:val="28"/>
              </w:rPr>
              <w:t>ехнологи</w:t>
            </w:r>
            <w:r w:rsidR="001E531B" w:rsidRPr="00417790"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="000529B9" w:rsidRPr="00417790">
              <w:rPr>
                <w:rFonts w:ascii="Times New Roman" w:hAnsi="Times New Roman" w:cs="Times New Roman"/>
                <w:sz w:val="28"/>
                <w:szCs w:val="28"/>
              </w:rPr>
              <w:t xml:space="preserve"> перевода ре</w:t>
            </w:r>
            <w:r w:rsidR="001E531B" w:rsidRPr="00417790">
              <w:rPr>
                <w:rFonts w:ascii="Times New Roman" w:hAnsi="Times New Roman" w:cs="Times New Roman"/>
                <w:sz w:val="28"/>
                <w:szCs w:val="28"/>
              </w:rPr>
              <w:t xml:space="preserve">ального объекта в трёхмерное </w:t>
            </w:r>
            <w:r w:rsidR="000529B9" w:rsidRPr="00417790">
              <w:rPr>
                <w:rFonts w:ascii="Times New Roman" w:hAnsi="Times New Roman" w:cs="Times New Roman"/>
                <w:sz w:val="28"/>
                <w:szCs w:val="28"/>
              </w:rPr>
              <w:t>изображение и затем в чертеж</w:t>
            </w:r>
            <w:r w:rsidR="00BE063B" w:rsidRPr="0041779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E063B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BE063B" w:rsidRPr="00795F50">
              <w:rPr>
                <w:rFonts w:ascii="Times New Roman" w:hAnsi="Times New Roman" w:cs="Times New Roman"/>
                <w:sz w:val="28"/>
                <w:szCs w:val="28"/>
              </w:rPr>
              <w:t>ериферийные устройства, применяемые в САПР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E063B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иды 3D-принтеров и применяемый пластик для печати</w:t>
            </w:r>
            <w:r w:rsidR="002C7E07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2C7E07" w:rsidRPr="00795F50" w:rsidRDefault="002C7E07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как создавать электронную модель детали для передачи ее на станок ЧПУ.</w:t>
            </w:r>
          </w:p>
        </w:tc>
      </w:tr>
      <w:tr w:rsidR="000529B9" w:rsidTr="00C56F41"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0529B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пределять размеры по физической детали, используя принятые в 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различных отраслях промышленности</w:t>
            </w:r>
            <w:r w:rsidR="000529B9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 приборы и инструменты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529B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елать эскизы от руки;</w:t>
            </w:r>
          </w:p>
          <w:p w:rsidR="000529B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0529B9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измерительные приборы и инструменты, чтобы создавать точные копии</w:t>
            </w:r>
            <w:r w:rsidR="00BE063B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E063B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BE063B" w:rsidRPr="00795F50">
              <w:rPr>
                <w:rFonts w:ascii="Times New Roman" w:hAnsi="Times New Roman" w:cs="Times New Roman"/>
                <w:sz w:val="28"/>
                <w:szCs w:val="28"/>
              </w:rPr>
              <w:t>ключать оборудование и активизиров</w:t>
            </w:r>
            <w:r w:rsidR="00E448AF" w:rsidRPr="00795F50">
              <w:rPr>
                <w:rFonts w:ascii="Times New Roman" w:hAnsi="Times New Roman" w:cs="Times New Roman"/>
                <w:sz w:val="28"/>
                <w:szCs w:val="28"/>
              </w:rPr>
              <w:t>ать программы для моделирования;</w:t>
            </w:r>
          </w:p>
          <w:p w:rsidR="00BE063B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BE063B" w:rsidRPr="00795F50">
              <w:rPr>
                <w:rFonts w:ascii="Times New Roman" w:hAnsi="Times New Roman" w:cs="Times New Roman"/>
                <w:sz w:val="28"/>
                <w:szCs w:val="28"/>
              </w:rPr>
              <w:t>одключать и проверять периферийные устройства, такие как клавиатура, мышка, 3D-манипулятор, плоттер и принтер;</w:t>
            </w:r>
          </w:p>
          <w:p w:rsid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4471F5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плоттеры и принтеры (МФУ) для подготовки печатных материалов и чертежей;</w:t>
            </w:r>
          </w:p>
          <w:p w:rsidR="004471F5" w:rsidRPr="00795F50" w:rsidRDefault="004471F5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выполнять необходимые действия для получения готовой детали на 3D-принтере (извлекать деталь без посторонней помощи, подготоваливать задание на печать, выполнять печать, последующую обработку детали с помощью инструмента);</w:t>
            </w:r>
          </w:p>
          <w:p w:rsidR="00A03F1F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A03F1F" w:rsidRPr="00795F50">
              <w:rPr>
                <w:rFonts w:ascii="Times New Roman" w:hAnsi="Times New Roman" w:cs="Times New Roman"/>
                <w:sz w:val="28"/>
                <w:szCs w:val="28"/>
              </w:rPr>
              <w:t>аспечатать завершенное изображение для его представления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529B9" w:rsidTr="00C56F41"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ПО и программирование</w:t>
            </w:r>
          </w:p>
        </w:tc>
      </w:tr>
      <w:tr w:rsidR="000529B9" w:rsidTr="00B91C30">
        <w:trPr>
          <w:trHeight w:val="1477"/>
        </w:trPr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B8432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азличное назначение и применение САПР;</w:t>
            </w:r>
          </w:p>
          <w:p w:rsidR="000529B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0529B9" w:rsidRPr="00795F50">
              <w:rPr>
                <w:rFonts w:ascii="Times New Roman" w:hAnsi="Times New Roman" w:cs="Times New Roman"/>
                <w:sz w:val="28"/>
                <w:szCs w:val="28"/>
              </w:rPr>
              <w:t>бщепризнанные информационно-вычислительные системы и специальные профессиональные программы САПР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91C30" w:rsidRDefault="00B91C30" w:rsidP="00B91C30">
            <w:pPr>
              <w:pStyle w:val="aa"/>
              <w:tabs>
                <w:tab w:val="left" w:pos="312"/>
              </w:tabs>
              <w:ind w:left="2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29B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</w:t>
            </w:r>
            <w:r w:rsidR="00B84329" w:rsidRPr="00795F50">
              <w:rPr>
                <w:rFonts w:ascii="Times New Roman" w:hAnsi="Times New Roman" w:cs="Times New Roman"/>
                <w:sz w:val="28"/>
                <w:szCs w:val="28"/>
              </w:rPr>
              <w:t>омпьютерные операционные системы, позволяющие правильно использовать компьютерные программы и файлы и управлять ими;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граничения 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в программах для проектирования;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>орматы и ра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зрешающие способности;</w:t>
            </w:r>
          </w:p>
          <w:p w:rsidR="00B84329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сопутствующие программы CAE, CAM для выполнения проектов</w:t>
            </w:r>
            <w:r w:rsidR="00E3386F" w:rsidRPr="00795F5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3386F" w:rsidRPr="00795F50" w:rsidRDefault="00E3386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специальные технические операции, которые использует специалист при работе с компьютерной программой для проектирования.</w:t>
            </w:r>
          </w:p>
        </w:tc>
      </w:tr>
      <w:tr w:rsidR="000529B9" w:rsidTr="00C56F41">
        <w:tc>
          <w:tcPr>
            <w:tcW w:w="534" w:type="dxa"/>
          </w:tcPr>
          <w:p w:rsidR="000529B9" w:rsidRPr="00795F50" w:rsidRDefault="000529B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0529B9" w:rsidRPr="00795F50" w:rsidRDefault="000529B9" w:rsidP="00D05CE0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812A15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12A15" w:rsidRPr="00795F50">
              <w:rPr>
                <w:rFonts w:ascii="Times New Roman" w:hAnsi="Times New Roman" w:cs="Times New Roman"/>
                <w:sz w:val="28"/>
                <w:szCs w:val="28"/>
              </w:rPr>
              <w:t>роводить настройки параметр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ов компьютерной программы САПР;</w:t>
            </w:r>
          </w:p>
          <w:p w:rsidR="00812A15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812A15" w:rsidRPr="00795F50">
              <w:rPr>
                <w:rFonts w:ascii="Times New Roman" w:hAnsi="Times New Roman" w:cs="Times New Roman"/>
                <w:sz w:val="28"/>
                <w:szCs w:val="28"/>
              </w:rPr>
              <w:t>астраивать операционные системы компьютера, предназначенные для использования и управления компьютерными программами и файлами;</w:t>
            </w:r>
          </w:p>
          <w:p w:rsidR="00A654A6" w:rsidRPr="0041779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779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0529B9" w:rsidRPr="00417790">
              <w:rPr>
                <w:rFonts w:ascii="Times New Roman" w:hAnsi="Times New Roman" w:cs="Times New Roman"/>
                <w:sz w:val="28"/>
                <w:szCs w:val="28"/>
              </w:rPr>
              <w:t>спользовать общепризнанные информационно-вычислительные системы и специальные профессиональные программы для проектирования, чтобы разрабатывать и интерпретировать проекты высокого качества</w:t>
            </w:r>
            <w:r w:rsidR="00A654A6" w:rsidRPr="00417790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 xml:space="preserve">спользовать операционную систему компьютера и    специализированные программы, чтобы умело создавать и </w:t>
            </w:r>
            <w:r w:rsidR="00417790">
              <w:rPr>
                <w:rFonts w:ascii="Times New Roman" w:hAnsi="Times New Roman" w:cs="Times New Roman"/>
                <w:sz w:val="28"/>
                <w:szCs w:val="28"/>
              </w:rPr>
              <w:t>сохранять файлы и управлять ими;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>равильно выбирать из экранного меню пакеты данных для черче</w:t>
            </w: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ния или графические эквиваленты;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>спользовать различные способы получения доступа к   использованию программных функций, таких как мышка, меню или панель инструментов;</w:t>
            </w:r>
          </w:p>
          <w:p w:rsidR="00A654A6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A654A6" w:rsidRPr="00795F50">
              <w:rPr>
                <w:rFonts w:ascii="Times New Roman" w:hAnsi="Times New Roman" w:cs="Times New Roman"/>
                <w:sz w:val="28"/>
                <w:szCs w:val="28"/>
              </w:rPr>
              <w:t>роводить настройку параметров компьютерной программы;</w:t>
            </w:r>
          </w:p>
          <w:p w:rsidR="00083533" w:rsidRPr="00795F50" w:rsidRDefault="00083533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работать в программном обеспечении по созданию «G-code» файла для 3D-печати.</w:t>
            </w:r>
          </w:p>
          <w:p w:rsidR="000529B9" w:rsidRPr="00795F50" w:rsidRDefault="00A03F1F" w:rsidP="00D05CE0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сохранять работу (файлы) для дальнейшего использования</w:t>
            </w:r>
            <w:r w:rsidR="00083533" w:rsidRPr="00795F5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C0600B" w:rsidRDefault="00C0600B" w:rsidP="0065616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1826" w:rsidRPr="00261826" w:rsidRDefault="00261826" w:rsidP="008D538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2103">
        <w:rPr>
          <w:rFonts w:ascii="Times New Roman" w:hAnsi="Times New Roman" w:cs="Times New Roman"/>
          <w:b/>
          <w:sz w:val="28"/>
          <w:szCs w:val="28"/>
        </w:rPr>
        <w:t xml:space="preserve">Спецификация стандарта Worldskills (WSSS) для </w:t>
      </w:r>
      <w:r w:rsidR="00FA344A">
        <w:rPr>
          <w:rFonts w:ascii="Times New Roman" w:hAnsi="Times New Roman" w:cs="Times New Roman"/>
          <w:b/>
          <w:sz w:val="28"/>
          <w:szCs w:val="28"/>
        </w:rPr>
        <w:t xml:space="preserve">региональной, </w:t>
      </w:r>
      <w:r>
        <w:rPr>
          <w:rFonts w:ascii="Times New Roman" w:hAnsi="Times New Roman" w:cs="Times New Roman"/>
          <w:b/>
          <w:sz w:val="28"/>
          <w:szCs w:val="28"/>
        </w:rPr>
        <w:t xml:space="preserve">юниорской (12-16 лет) </w:t>
      </w:r>
      <w:r w:rsidR="00AE6E8A">
        <w:rPr>
          <w:rFonts w:ascii="Times New Roman" w:hAnsi="Times New Roman" w:cs="Times New Roman"/>
          <w:b/>
          <w:sz w:val="28"/>
          <w:szCs w:val="28"/>
        </w:rPr>
        <w:t xml:space="preserve">и корпоративной </w:t>
      </w:r>
      <w:r>
        <w:rPr>
          <w:rFonts w:ascii="Times New Roman" w:hAnsi="Times New Roman" w:cs="Times New Roman"/>
          <w:b/>
          <w:sz w:val="28"/>
          <w:szCs w:val="28"/>
        </w:rPr>
        <w:t>линеек</w:t>
      </w:r>
    </w:p>
    <w:tbl>
      <w:tblPr>
        <w:tblStyle w:val="a9"/>
        <w:tblW w:w="0" w:type="auto"/>
        <w:tblLook w:val="04A0"/>
      </w:tblPr>
      <w:tblGrid>
        <w:gridCol w:w="534"/>
        <w:gridCol w:w="7228"/>
        <w:gridCol w:w="1808"/>
      </w:tblGrid>
      <w:tr w:rsidR="00261826" w:rsidTr="00AA62E1">
        <w:tc>
          <w:tcPr>
            <w:tcW w:w="7763" w:type="dxa"/>
            <w:gridSpan w:val="2"/>
          </w:tcPr>
          <w:p w:rsidR="00261826" w:rsidRPr="0095547C" w:rsidRDefault="00261826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808" w:type="dxa"/>
          </w:tcPr>
          <w:p w:rsidR="00261826" w:rsidRPr="0095547C" w:rsidRDefault="00261826" w:rsidP="00C0600B">
            <w:pPr>
              <w:spacing w:line="276" w:lineRule="auto"/>
              <w:ind w:left="-108" w:right="-14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Важность</w:t>
            </w:r>
            <w:proofErr w:type="gramStart"/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(%)</w:t>
            </w:r>
            <w:proofErr w:type="gramEnd"/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Организация работы и ТБ</w:t>
            </w:r>
          </w:p>
        </w:tc>
        <w:tc>
          <w:tcPr>
            <w:tcW w:w="1808" w:type="dxa"/>
          </w:tcPr>
          <w:p w:rsidR="00795F50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Нормативная и сопроводительная документация</w:t>
            </w:r>
          </w:p>
        </w:tc>
        <w:tc>
          <w:tcPr>
            <w:tcW w:w="1808" w:type="dxa"/>
          </w:tcPr>
          <w:p w:rsidR="00795F50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Конструкторская документация</w:t>
            </w:r>
          </w:p>
        </w:tc>
        <w:tc>
          <w:tcPr>
            <w:tcW w:w="1808" w:type="dxa"/>
          </w:tcPr>
          <w:p w:rsidR="00795F50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Коммуникация</w:t>
            </w:r>
          </w:p>
        </w:tc>
        <w:tc>
          <w:tcPr>
            <w:tcW w:w="1808" w:type="dxa"/>
          </w:tcPr>
          <w:p w:rsidR="00795F50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bottom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Менеджмент и творчество</w:t>
            </w:r>
          </w:p>
        </w:tc>
        <w:tc>
          <w:tcPr>
            <w:tcW w:w="1808" w:type="dxa"/>
          </w:tcPr>
          <w:p w:rsidR="00795F50" w:rsidRPr="00EF5A48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Материальный мир и ресурсы</w:t>
            </w:r>
          </w:p>
        </w:tc>
        <w:tc>
          <w:tcPr>
            <w:tcW w:w="1808" w:type="dxa"/>
          </w:tcPr>
          <w:p w:rsidR="00795F50" w:rsidRPr="00EF5A48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Инструменты и оборудование</w:t>
            </w:r>
          </w:p>
        </w:tc>
        <w:tc>
          <w:tcPr>
            <w:tcW w:w="1808" w:type="dxa"/>
          </w:tcPr>
          <w:p w:rsidR="00795F50" w:rsidRPr="00EF5A48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ПО и программирование</w:t>
            </w:r>
          </w:p>
        </w:tc>
        <w:tc>
          <w:tcPr>
            <w:tcW w:w="1808" w:type="dxa"/>
          </w:tcPr>
          <w:p w:rsidR="00795F50" w:rsidRPr="00EF5A48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795F50" w:rsidTr="00AA62E1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808" w:type="dxa"/>
          </w:tcPr>
          <w:p w:rsidR="00795F50" w:rsidRPr="00EF5A48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</w:tr>
    </w:tbl>
    <w:p w:rsidR="00500E1F" w:rsidRDefault="00500E1F" w:rsidP="00C0600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1826" w:rsidRPr="00D52103" w:rsidRDefault="00261826" w:rsidP="002D2425">
      <w:pPr>
        <w:spacing w:after="0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D52103">
        <w:rPr>
          <w:rFonts w:ascii="Times New Roman" w:hAnsi="Times New Roman" w:cs="Times New Roman"/>
          <w:b/>
          <w:sz w:val="28"/>
          <w:szCs w:val="28"/>
        </w:rPr>
        <w:t xml:space="preserve">Спецификация стандарта Worldskills (WSSS) для </w:t>
      </w:r>
      <w:r w:rsidR="00AE6E8A">
        <w:rPr>
          <w:rFonts w:ascii="Times New Roman" w:hAnsi="Times New Roman" w:cs="Times New Roman"/>
          <w:b/>
          <w:sz w:val="28"/>
          <w:szCs w:val="28"/>
        </w:rPr>
        <w:t>вуз</w:t>
      </w:r>
      <w:r>
        <w:rPr>
          <w:rFonts w:ascii="Times New Roman" w:hAnsi="Times New Roman" w:cs="Times New Roman"/>
          <w:b/>
          <w:sz w:val="28"/>
          <w:szCs w:val="28"/>
        </w:rPr>
        <w:t>ов</w:t>
      </w:r>
    </w:p>
    <w:tbl>
      <w:tblPr>
        <w:tblStyle w:val="a9"/>
        <w:tblW w:w="0" w:type="auto"/>
        <w:tblLook w:val="04A0"/>
      </w:tblPr>
      <w:tblGrid>
        <w:gridCol w:w="534"/>
        <w:gridCol w:w="7228"/>
        <w:gridCol w:w="1808"/>
      </w:tblGrid>
      <w:tr w:rsidR="00795F50" w:rsidTr="006C470C">
        <w:tc>
          <w:tcPr>
            <w:tcW w:w="7763" w:type="dxa"/>
            <w:gridSpan w:val="2"/>
          </w:tcPr>
          <w:p w:rsidR="00795F50" w:rsidRPr="0095547C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808" w:type="dxa"/>
          </w:tcPr>
          <w:p w:rsidR="00795F50" w:rsidRPr="0095547C" w:rsidRDefault="00795F50" w:rsidP="00C0600B">
            <w:pPr>
              <w:spacing w:line="276" w:lineRule="auto"/>
              <w:ind w:left="-108" w:right="-14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Важность</w:t>
            </w:r>
            <w:proofErr w:type="gramStart"/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(%)</w:t>
            </w:r>
            <w:proofErr w:type="gramEnd"/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Организация работы и ТБ</w:t>
            </w:r>
          </w:p>
        </w:tc>
        <w:tc>
          <w:tcPr>
            <w:tcW w:w="1808" w:type="dxa"/>
          </w:tcPr>
          <w:p w:rsidR="00795F50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Нормативная и сопроводительная документация</w:t>
            </w:r>
          </w:p>
        </w:tc>
        <w:tc>
          <w:tcPr>
            <w:tcW w:w="1808" w:type="dxa"/>
          </w:tcPr>
          <w:p w:rsidR="00795F50" w:rsidRDefault="00795F50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EC143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Конструкторская документация</w:t>
            </w:r>
          </w:p>
        </w:tc>
        <w:tc>
          <w:tcPr>
            <w:tcW w:w="1808" w:type="dxa"/>
          </w:tcPr>
          <w:p w:rsidR="00795F50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795F50" w:rsidTr="006C470C">
        <w:tc>
          <w:tcPr>
            <w:tcW w:w="534" w:type="dxa"/>
          </w:tcPr>
          <w:p w:rsid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Коммуникация</w:t>
            </w:r>
          </w:p>
        </w:tc>
        <w:tc>
          <w:tcPr>
            <w:tcW w:w="1808" w:type="dxa"/>
          </w:tcPr>
          <w:p w:rsidR="00795F50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bottom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Менеджмент и творчество</w:t>
            </w:r>
          </w:p>
        </w:tc>
        <w:tc>
          <w:tcPr>
            <w:tcW w:w="1808" w:type="dxa"/>
          </w:tcPr>
          <w:p w:rsidR="00795F50" w:rsidRPr="00EF5A48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Материальный мир и ресурсы</w:t>
            </w:r>
          </w:p>
        </w:tc>
        <w:tc>
          <w:tcPr>
            <w:tcW w:w="1808" w:type="dxa"/>
          </w:tcPr>
          <w:p w:rsidR="00795F50" w:rsidRPr="00EF5A48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Инструменты и оборудование</w:t>
            </w:r>
          </w:p>
        </w:tc>
        <w:tc>
          <w:tcPr>
            <w:tcW w:w="1808" w:type="dxa"/>
          </w:tcPr>
          <w:p w:rsidR="00795F50" w:rsidRPr="00EF5A48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229" w:type="dxa"/>
            <w:vAlign w:val="center"/>
          </w:tcPr>
          <w:p w:rsidR="00795F50" w:rsidRPr="00795F50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5F50">
              <w:rPr>
                <w:rFonts w:ascii="Times New Roman" w:hAnsi="Times New Roman" w:cs="Times New Roman"/>
                <w:sz w:val="28"/>
                <w:szCs w:val="28"/>
              </w:rPr>
              <w:t>ПО и программирование</w:t>
            </w:r>
          </w:p>
        </w:tc>
        <w:tc>
          <w:tcPr>
            <w:tcW w:w="1808" w:type="dxa"/>
          </w:tcPr>
          <w:p w:rsidR="00795F50" w:rsidRPr="00EF5A48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795F50" w:rsidTr="006C470C">
        <w:tc>
          <w:tcPr>
            <w:tcW w:w="534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795F50" w:rsidRPr="00EF5A48" w:rsidRDefault="00795F50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808" w:type="dxa"/>
          </w:tcPr>
          <w:p w:rsidR="00795F50" w:rsidRPr="00EF5A48" w:rsidRDefault="00EC1437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</w:tr>
    </w:tbl>
    <w:p w:rsidR="00261826" w:rsidRPr="008D5387" w:rsidRDefault="00261826" w:rsidP="008D538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46E1" w:rsidRDefault="009B46E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90D5E" w:rsidRPr="00190D5E" w:rsidRDefault="00190D5E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190D5E">
        <w:rPr>
          <w:rFonts w:ascii="Times New Roman" w:hAnsi="Times New Roman" w:cs="Times New Roman"/>
          <w:b/>
          <w:sz w:val="28"/>
          <w:szCs w:val="28"/>
        </w:rPr>
        <w:lastRenderedPageBreak/>
        <w:t>2.2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190D5E">
        <w:rPr>
          <w:rFonts w:ascii="Times New Roman" w:hAnsi="Times New Roman" w:cs="Times New Roman"/>
          <w:b/>
          <w:sz w:val="28"/>
          <w:szCs w:val="28"/>
        </w:rPr>
        <w:t>ОБЩИЕ СВЕДЕНИЯ О СПЕЦИФИКАЦИИ СТАНДАРТОВ WORLDSKILLS FUTURESKILLS (WSSSFS)</w:t>
      </w:r>
    </w:p>
    <w:p w:rsidR="00783FA3" w:rsidRDefault="00190D5E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 xml:space="preserve">WSSSFS определяет знание, понимание и конкретные </w:t>
      </w:r>
      <w:r w:rsidR="00561CFB">
        <w:rPr>
          <w:rFonts w:ascii="Times New Roman" w:hAnsi="Times New Roman" w:cs="Times New Roman"/>
          <w:sz w:val="28"/>
          <w:szCs w:val="28"/>
        </w:rPr>
        <w:t>навыки</w:t>
      </w:r>
      <w:r w:rsidRPr="00190D5E">
        <w:rPr>
          <w:rFonts w:ascii="Times New Roman" w:hAnsi="Times New Roman" w:cs="Times New Roman"/>
          <w:sz w:val="28"/>
          <w:szCs w:val="28"/>
        </w:rPr>
        <w:t xml:space="preserve">, которые лежат в основе лучших международных практик технического и профессионального уровня выполнения работы. </w:t>
      </w:r>
      <w:r w:rsidR="00561CFB">
        <w:rPr>
          <w:rFonts w:ascii="Times New Roman" w:hAnsi="Times New Roman" w:cs="Times New Roman"/>
          <w:sz w:val="28"/>
          <w:szCs w:val="28"/>
        </w:rPr>
        <w:t xml:space="preserve">Они составляют основу </w:t>
      </w:r>
      <w:r w:rsidRPr="00190D5E">
        <w:rPr>
          <w:rFonts w:ascii="Times New Roman" w:hAnsi="Times New Roman" w:cs="Times New Roman"/>
          <w:sz w:val="28"/>
          <w:szCs w:val="28"/>
        </w:rPr>
        <w:t>навык</w:t>
      </w:r>
      <w:r w:rsidR="00561CFB">
        <w:rPr>
          <w:rFonts w:ascii="Times New Roman" w:hAnsi="Times New Roman" w:cs="Times New Roman"/>
          <w:sz w:val="28"/>
          <w:szCs w:val="28"/>
        </w:rPr>
        <w:t>ов</w:t>
      </w:r>
      <w:r w:rsidRPr="00190D5E">
        <w:rPr>
          <w:rFonts w:ascii="Times New Roman" w:hAnsi="Times New Roman" w:cs="Times New Roman"/>
          <w:sz w:val="28"/>
          <w:szCs w:val="28"/>
        </w:rPr>
        <w:t xml:space="preserve"> </w:t>
      </w:r>
      <w:r w:rsidR="00561CFB">
        <w:rPr>
          <w:rFonts w:ascii="Times New Roman" w:hAnsi="Times New Roman" w:cs="Times New Roman"/>
          <w:sz w:val="28"/>
          <w:szCs w:val="28"/>
        </w:rPr>
        <w:t xml:space="preserve">и должны </w:t>
      </w:r>
      <w:r w:rsidRPr="00190D5E">
        <w:rPr>
          <w:rFonts w:ascii="Times New Roman" w:hAnsi="Times New Roman" w:cs="Times New Roman"/>
          <w:sz w:val="28"/>
          <w:szCs w:val="28"/>
        </w:rPr>
        <w:t xml:space="preserve">отражать появление рабочих специальностей или профессий промышленности и бизнеса в периоде </w:t>
      </w:r>
      <w:r w:rsidR="003176D4">
        <w:rPr>
          <w:rFonts w:ascii="Times New Roman" w:hAnsi="Times New Roman" w:cs="Times New Roman"/>
          <w:sz w:val="28"/>
          <w:szCs w:val="28"/>
        </w:rPr>
        <w:t>5-10</w:t>
      </w:r>
      <w:r w:rsidRPr="00190D5E">
        <w:rPr>
          <w:rFonts w:ascii="Times New Roman" w:hAnsi="Times New Roman" w:cs="Times New Roman"/>
          <w:sz w:val="28"/>
          <w:szCs w:val="28"/>
        </w:rPr>
        <w:t xml:space="preserve"> лет.</w:t>
      </w:r>
    </w:p>
    <w:p w:rsidR="00783FA3" w:rsidRDefault="00190D5E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 xml:space="preserve">Целью соревнования по </w:t>
      </w:r>
      <w:r w:rsidR="00561CFB">
        <w:rPr>
          <w:rFonts w:ascii="Times New Roman" w:hAnsi="Times New Roman" w:cs="Times New Roman"/>
          <w:sz w:val="28"/>
          <w:szCs w:val="28"/>
        </w:rPr>
        <w:t xml:space="preserve">этим навыкам </w:t>
      </w:r>
      <w:r w:rsidRPr="00190D5E">
        <w:rPr>
          <w:rFonts w:ascii="Times New Roman" w:hAnsi="Times New Roman" w:cs="Times New Roman"/>
          <w:sz w:val="28"/>
          <w:szCs w:val="28"/>
        </w:rPr>
        <w:t>является демонстрация лучших международных практик, как описано в WSSSFS и в той степени, в которой они могут быть реализованы в рамках чемпионатов. Таким образом, WSSSFS является руководством по необходимому обучению и подготовке для соревнований по компетенции.</w:t>
      </w:r>
    </w:p>
    <w:p w:rsidR="00783FA3" w:rsidRDefault="00190D5E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>В соревнованиях по Компетенции проверка знаний и понимания осуществляется посредством оценки выполнения практической работы. Отдельных теоретических тестов на знание и понимание не предусмотрено.</w:t>
      </w:r>
    </w:p>
    <w:p w:rsidR="00783FA3" w:rsidRDefault="003176D4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виду того, что</w:t>
      </w:r>
      <w:r w:rsidR="00190D5E" w:rsidRPr="00190D5E">
        <w:rPr>
          <w:rFonts w:ascii="Times New Roman" w:hAnsi="Times New Roman" w:cs="Times New Roman"/>
          <w:sz w:val="28"/>
          <w:szCs w:val="28"/>
        </w:rPr>
        <w:t xml:space="preserve"> компетенции WSSSFS ориентированы на их массовое применение в индустрии </w:t>
      </w:r>
      <w:r>
        <w:rPr>
          <w:rFonts w:ascii="Times New Roman" w:hAnsi="Times New Roman" w:cs="Times New Roman"/>
          <w:sz w:val="28"/>
          <w:szCs w:val="28"/>
        </w:rPr>
        <w:t>на определённый период</w:t>
      </w:r>
      <w:r w:rsidR="00190D5E" w:rsidRPr="00190D5E">
        <w:rPr>
          <w:rFonts w:ascii="Times New Roman" w:hAnsi="Times New Roman" w:cs="Times New Roman"/>
          <w:sz w:val="28"/>
          <w:szCs w:val="28"/>
        </w:rPr>
        <w:t xml:space="preserve">, то WSSSFS должны актуализироваться по необходимости при изменении трендов </w:t>
      </w:r>
      <w:r>
        <w:rPr>
          <w:rFonts w:ascii="Times New Roman" w:hAnsi="Times New Roman" w:cs="Times New Roman"/>
          <w:sz w:val="28"/>
          <w:szCs w:val="28"/>
        </w:rPr>
        <w:t>промышленностей</w:t>
      </w:r>
      <w:r w:rsidR="00190D5E" w:rsidRPr="00190D5E">
        <w:rPr>
          <w:rFonts w:ascii="Times New Roman" w:hAnsi="Times New Roman" w:cs="Times New Roman"/>
          <w:sz w:val="28"/>
          <w:szCs w:val="28"/>
        </w:rPr>
        <w:t xml:space="preserve"> и востребованности новых компетенций (не реже </w:t>
      </w:r>
      <w:r w:rsidR="00BD7E86">
        <w:rPr>
          <w:rFonts w:ascii="Times New Roman" w:hAnsi="Times New Roman" w:cs="Times New Roman"/>
          <w:sz w:val="28"/>
          <w:szCs w:val="28"/>
        </w:rPr>
        <w:t>одного</w:t>
      </w:r>
      <w:r w:rsidR="00190D5E" w:rsidRPr="00190D5E">
        <w:rPr>
          <w:rFonts w:ascii="Times New Roman" w:hAnsi="Times New Roman" w:cs="Times New Roman"/>
          <w:sz w:val="28"/>
          <w:szCs w:val="28"/>
        </w:rPr>
        <w:t xml:space="preserve"> раза в </w:t>
      </w:r>
      <w:r>
        <w:rPr>
          <w:rFonts w:ascii="Times New Roman" w:hAnsi="Times New Roman" w:cs="Times New Roman"/>
          <w:sz w:val="28"/>
          <w:szCs w:val="28"/>
        </w:rPr>
        <w:t xml:space="preserve">два </w:t>
      </w:r>
      <w:r w:rsidR="00190D5E" w:rsidRPr="00190D5E">
        <w:rPr>
          <w:rFonts w:ascii="Times New Roman" w:hAnsi="Times New Roman" w:cs="Times New Roman"/>
          <w:sz w:val="28"/>
          <w:szCs w:val="28"/>
        </w:rPr>
        <w:t>год</w:t>
      </w:r>
      <w:r>
        <w:rPr>
          <w:rFonts w:ascii="Times New Roman" w:hAnsi="Times New Roman" w:cs="Times New Roman"/>
          <w:sz w:val="28"/>
          <w:szCs w:val="28"/>
        </w:rPr>
        <w:t>а</w:t>
      </w:r>
      <w:r w:rsidR="00190D5E" w:rsidRPr="00190D5E">
        <w:rPr>
          <w:rFonts w:ascii="Times New Roman" w:hAnsi="Times New Roman" w:cs="Times New Roman"/>
          <w:sz w:val="28"/>
          <w:szCs w:val="28"/>
        </w:rPr>
        <w:t>).</w:t>
      </w:r>
    </w:p>
    <w:p w:rsidR="00783FA3" w:rsidRDefault="00190D5E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>WSSSFS дополняют WSSS. Проверка уровня компетенций по WSSSFS может осуществляться на основе решения участником расширений задач, используемых во время проверки уровня компетенций по WSSS. Это можно осуществить добавлением нового модуля</w:t>
      </w:r>
      <w:r w:rsidR="003176D4">
        <w:rPr>
          <w:rFonts w:ascii="Times New Roman" w:hAnsi="Times New Roman" w:cs="Times New Roman"/>
          <w:sz w:val="28"/>
          <w:szCs w:val="28"/>
        </w:rPr>
        <w:t xml:space="preserve"> (части модуля)</w:t>
      </w:r>
      <w:r w:rsidRPr="00190D5E">
        <w:rPr>
          <w:rFonts w:ascii="Times New Roman" w:hAnsi="Times New Roman" w:cs="Times New Roman"/>
          <w:sz w:val="28"/>
          <w:szCs w:val="28"/>
        </w:rPr>
        <w:t xml:space="preserve"> в основную компетенцию, содержащего выполнение работ, актуальных как FutureSkills (FS) на текущую серию чемпионатов. При сохранении востребованности FS модуля с течением времени он может быть переведен в основную компетенцию с замещением устаревших модулей или его частей и т.п.</w:t>
      </w:r>
    </w:p>
    <w:p w:rsidR="00783FA3" w:rsidRDefault="00190D5E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>На</w:t>
      </w:r>
      <w:r w:rsidR="003176D4">
        <w:rPr>
          <w:rFonts w:ascii="Times New Roman" w:hAnsi="Times New Roman" w:cs="Times New Roman"/>
          <w:sz w:val="28"/>
          <w:szCs w:val="28"/>
        </w:rPr>
        <w:t xml:space="preserve"> двух летний </w:t>
      </w:r>
      <w:r w:rsidRPr="00190D5E">
        <w:rPr>
          <w:rFonts w:ascii="Times New Roman" w:hAnsi="Times New Roman" w:cs="Times New Roman"/>
          <w:sz w:val="28"/>
          <w:szCs w:val="28"/>
        </w:rPr>
        <w:t xml:space="preserve">период серии чемпионатов этим модулем FS будет выступать </w:t>
      </w:r>
      <w:r w:rsidR="003176D4">
        <w:rPr>
          <w:rFonts w:ascii="Times New Roman" w:hAnsi="Times New Roman" w:cs="Times New Roman"/>
          <w:sz w:val="28"/>
          <w:szCs w:val="28"/>
        </w:rPr>
        <w:t>«О</w:t>
      </w:r>
      <w:r w:rsidR="003176D4" w:rsidRPr="003176D4">
        <w:rPr>
          <w:rFonts w:ascii="Times New Roman" w:hAnsi="Times New Roman" w:cs="Times New Roman"/>
          <w:sz w:val="28"/>
          <w:szCs w:val="28"/>
        </w:rPr>
        <w:t>птимизации свойств конструкции расчётными методами</w:t>
      </w:r>
      <w:r w:rsidR="003176D4">
        <w:rPr>
          <w:rFonts w:ascii="Times New Roman" w:hAnsi="Times New Roman" w:cs="Times New Roman"/>
          <w:sz w:val="28"/>
          <w:szCs w:val="28"/>
        </w:rPr>
        <w:t>».</w:t>
      </w:r>
    </w:p>
    <w:p w:rsidR="00783FA3" w:rsidRDefault="001B1562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</w:t>
      </w:r>
      <w:r w:rsidRPr="00190D5E">
        <w:rPr>
          <w:rFonts w:ascii="Times New Roman" w:hAnsi="Times New Roman" w:cs="Times New Roman"/>
          <w:sz w:val="28"/>
          <w:szCs w:val="28"/>
        </w:rPr>
        <w:t>азделу назначен процент относительной важности в рамках WSSSFS. Сумма процентов относительной важности составляет 1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190D5E">
        <w:rPr>
          <w:rFonts w:ascii="Times New Roman" w:hAnsi="Times New Roman" w:cs="Times New Roman"/>
          <w:sz w:val="28"/>
          <w:szCs w:val="28"/>
        </w:rPr>
        <w:t>.</w:t>
      </w:r>
    </w:p>
    <w:p w:rsidR="00783FA3" w:rsidRDefault="001B1562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>В схеме выставления оценок и конкурсном задании оцениваются только те компетенции, которые изложены в WSSSFS. Они должны отражать WSSSFS настолько всесторонне, насколько допускают ограничения соревнования по компетенции.</w:t>
      </w:r>
    </w:p>
    <w:p w:rsidR="001B1562" w:rsidRPr="00190D5E" w:rsidRDefault="001B1562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0D5E">
        <w:rPr>
          <w:rFonts w:ascii="Times New Roman" w:hAnsi="Times New Roman" w:cs="Times New Roman"/>
          <w:sz w:val="28"/>
          <w:szCs w:val="28"/>
        </w:rPr>
        <w:t>Схема выставления оценок и конкурсное задание будут отражать распределение оценок в рамках WSSSFS в максимально возможной степени. Допускаются колебания в пределах 5% от раздела при условии, что они не исказят весовые коэффициенты, заданные условиями WSSSFS.</w:t>
      </w:r>
    </w:p>
    <w:tbl>
      <w:tblPr>
        <w:tblStyle w:val="a9"/>
        <w:tblW w:w="0" w:type="auto"/>
        <w:tblLook w:val="04A0"/>
      </w:tblPr>
      <w:tblGrid>
        <w:gridCol w:w="534"/>
        <w:gridCol w:w="7228"/>
        <w:gridCol w:w="1808"/>
      </w:tblGrid>
      <w:tr w:rsidR="003176D4" w:rsidTr="007102CC">
        <w:tc>
          <w:tcPr>
            <w:tcW w:w="7763" w:type="dxa"/>
            <w:gridSpan w:val="2"/>
          </w:tcPr>
          <w:p w:rsidR="003176D4" w:rsidRPr="0095547C" w:rsidRDefault="003176D4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Раздел</w:t>
            </w:r>
          </w:p>
        </w:tc>
        <w:tc>
          <w:tcPr>
            <w:tcW w:w="1808" w:type="dxa"/>
          </w:tcPr>
          <w:p w:rsidR="003176D4" w:rsidRPr="0095547C" w:rsidRDefault="003176D4" w:rsidP="00C0600B">
            <w:pPr>
              <w:spacing w:line="276" w:lineRule="auto"/>
              <w:ind w:left="-108" w:right="-143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>Важность</w:t>
            </w:r>
            <w:proofErr w:type="gramStart"/>
            <w:r w:rsidRPr="0095547C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(%)</w:t>
            </w:r>
            <w:proofErr w:type="gramEnd"/>
          </w:p>
        </w:tc>
      </w:tr>
      <w:tr w:rsidR="003176D4" w:rsidTr="007102CC">
        <w:tc>
          <w:tcPr>
            <w:tcW w:w="534" w:type="dxa"/>
          </w:tcPr>
          <w:p w:rsidR="003176D4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</w:p>
        </w:tc>
        <w:tc>
          <w:tcPr>
            <w:tcW w:w="7229" w:type="dxa"/>
          </w:tcPr>
          <w:p w:rsidR="003176D4" w:rsidRDefault="00080DE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3176D4">
              <w:rPr>
                <w:rFonts w:ascii="Times New Roman" w:hAnsi="Times New Roman" w:cs="Times New Roman"/>
                <w:sz w:val="28"/>
                <w:szCs w:val="28"/>
              </w:rPr>
              <w:t>птимизации свойств конструкции расчётными методами</w:t>
            </w:r>
          </w:p>
        </w:tc>
        <w:tc>
          <w:tcPr>
            <w:tcW w:w="1808" w:type="dxa"/>
          </w:tcPr>
          <w:p w:rsidR="003176D4" w:rsidRDefault="00AA49C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3176D4" w:rsidTr="007102CC">
        <w:tc>
          <w:tcPr>
            <w:tcW w:w="534" w:type="dxa"/>
          </w:tcPr>
          <w:p w:rsidR="003176D4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3176D4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:rsidR="00080DE9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геометрию проектируемых устройств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4F288C" w:rsidRDefault="00ED506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назначение материала деталям для </w:t>
            </w:r>
            <w:r w:rsidRPr="009B46E1">
              <w:rPr>
                <w:rFonts w:ascii="Times New Roman" w:hAnsi="Times New Roman" w:cs="Times New Roman"/>
                <w:sz w:val="28"/>
                <w:szCs w:val="28"/>
              </w:rPr>
              <w:t>изготовления деталей исходя из МЦХ моделируемых объектов</w:t>
            </w:r>
            <w:r w:rsidR="001B1562" w:rsidRPr="009B46E1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9B46E1">
              <w:rPr>
                <w:rFonts w:ascii="Times New Roman" w:hAnsi="Times New Roman" w:cs="Times New Roman"/>
                <w:sz w:val="28"/>
                <w:szCs w:val="28"/>
              </w:rPr>
              <w:t xml:space="preserve"> а также требуемой прочности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176D4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принципы топологической оптимизации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176D4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принципы параметрической оптимизации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808" w:type="dxa"/>
          </w:tcPr>
          <w:p w:rsidR="003176D4" w:rsidRDefault="003176D4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176D4" w:rsidTr="007102CC">
        <w:tc>
          <w:tcPr>
            <w:tcW w:w="534" w:type="dxa"/>
          </w:tcPr>
          <w:p w:rsidR="003176D4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3176D4" w:rsidRPr="00884678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84678">
              <w:rPr>
                <w:rFonts w:ascii="Times New Roman" w:hAnsi="Times New Roman" w:cs="Times New Roman"/>
                <w:sz w:val="28"/>
                <w:szCs w:val="28"/>
              </w:rPr>
              <w:t>Специалист должен уметь:</w:t>
            </w:r>
          </w:p>
          <w:p w:rsidR="00080DE9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оптимизировать конструкцию с учётом распределения массы устройства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3176D4" w:rsidRPr="009B46E1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проводить </w:t>
            </w:r>
            <w:r w:rsidRPr="009B46E1">
              <w:rPr>
                <w:rFonts w:ascii="Times New Roman" w:hAnsi="Times New Roman" w:cs="Times New Roman"/>
                <w:sz w:val="28"/>
                <w:szCs w:val="28"/>
              </w:rPr>
              <w:t>оптимизацию конструкции с использованием САПР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080DE9" w:rsidRDefault="00080DE9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определять силовую схему конструкций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4F288C" w:rsidRPr="00884678" w:rsidRDefault="004F288C" w:rsidP="009B46E1">
            <w:pPr>
              <w:pStyle w:val="aa"/>
              <w:numPr>
                <w:ilvl w:val="0"/>
                <w:numId w:val="33"/>
              </w:numPr>
              <w:tabs>
                <w:tab w:val="left" w:pos="312"/>
              </w:tabs>
              <w:ind w:left="28"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проводить т</w:t>
            </w:r>
            <w:r w:rsidRPr="009B46E1">
              <w:rPr>
                <w:rFonts w:ascii="Times New Roman" w:hAnsi="Times New Roman" w:cs="Times New Roman"/>
                <w:sz w:val="28"/>
                <w:szCs w:val="28"/>
              </w:rPr>
              <w:t>опологическую оптимизацию конструкции с последующим изготовлением детали (ей) на 3D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B46E1">
              <w:rPr>
                <w:rFonts w:ascii="Times New Roman" w:hAnsi="Times New Roman" w:cs="Times New Roman"/>
                <w:sz w:val="28"/>
                <w:szCs w:val="28"/>
              </w:rPr>
              <w:t>принтере</w:t>
            </w:r>
            <w:r w:rsidR="009B46E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808" w:type="dxa"/>
          </w:tcPr>
          <w:p w:rsidR="003176D4" w:rsidRDefault="003176D4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176D4" w:rsidTr="007102CC">
        <w:tc>
          <w:tcPr>
            <w:tcW w:w="534" w:type="dxa"/>
          </w:tcPr>
          <w:p w:rsidR="003176D4" w:rsidRPr="00EF5A48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3176D4" w:rsidRPr="00EF5A48" w:rsidRDefault="003176D4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5A48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808" w:type="dxa"/>
          </w:tcPr>
          <w:p w:rsidR="003176D4" w:rsidRPr="00EF5A48" w:rsidRDefault="00AA49C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</w:tbl>
    <w:p w:rsidR="009B46E1" w:rsidRDefault="009B46E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F046A" w:rsidRPr="002F046A" w:rsidRDefault="002F04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F046A"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E46C87" w:rsidRPr="002F046A">
        <w:rPr>
          <w:rFonts w:ascii="Times New Roman" w:hAnsi="Times New Roman" w:cs="Times New Roman"/>
          <w:b/>
          <w:sz w:val="28"/>
          <w:szCs w:val="28"/>
        </w:rPr>
        <w:t>.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="00E46C87" w:rsidRPr="002F046A">
        <w:rPr>
          <w:rFonts w:ascii="Times New Roman" w:hAnsi="Times New Roman" w:cs="Times New Roman"/>
          <w:b/>
          <w:sz w:val="28"/>
          <w:szCs w:val="28"/>
        </w:rPr>
        <w:t>ОЦЕНОЧНАЯ СТРАТЕГИЯ И</w:t>
      </w:r>
      <w:r w:rsidR="009B46E1">
        <w:rPr>
          <w:rFonts w:ascii="Times New Roman" w:hAnsi="Times New Roman" w:cs="Times New Roman"/>
          <w:b/>
          <w:sz w:val="28"/>
          <w:szCs w:val="28"/>
        </w:rPr>
        <w:t xml:space="preserve"> ТЕХНИЧЕСКИЕ ОСОБЕННОСТИ ОЦЕНКИ</w:t>
      </w:r>
    </w:p>
    <w:p w:rsidR="002F046A" w:rsidRPr="002F046A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F046A">
        <w:rPr>
          <w:rFonts w:ascii="Times New Roman" w:hAnsi="Times New Roman" w:cs="Times New Roman"/>
          <w:b/>
          <w:sz w:val="28"/>
          <w:szCs w:val="28"/>
        </w:rPr>
        <w:t>3.1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2F046A">
        <w:rPr>
          <w:rFonts w:ascii="Times New Roman" w:hAnsi="Times New Roman" w:cs="Times New Roman"/>
          <w:b/>
          <w:sz w:val="28"/>
          <w:szCs w:val="28"/>
        </w:rPr>
        <w:t>ОСНОВНЫЕ ТРЕБОВАН</w:t>
      </w:r>
      <w:r w:rsidR="009B46E1">
        <w:rPr>
          <w:rFonts w:ascii="Times New Roman" w:hAnsi="Times New Roman" w:cs="Times New Roman"/>
          <w:b/>
          <w:sz w:val="28"/>
          <w:szCs w:val="28"/>
        </w:rPr>
        <w:t>ИЯ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Стратегия устанавливает принципы и методы, которым должны соответствовать оценка и начисление баллов WSR. Экспертная оценка лежит в основе соревнований WSR. По этой причине она является предметом постоянного профессионального совершенствования и тщательного исследования. Накопленный опыт в оценке будет определять будущее использование и направление развития основных инструментов оценки, применяемых на соревнованиях WSR: схема выставления оценки, конкурсное задание и информационная система чемпионата (C</w:t>
      </w:r>
      <w:r w:rsidR="00917A56">
        <w:rPr>
          <w:rFonts w:ascii="Times New Roman" w:hAnsi="Times New Roman" w:cs="Times New Roman"/>
          <w:sz w:val="28"/>
          <w:szCs w:val="28"/>
        </w:rPr>
        <w:t>IS).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Оценка на соревнованиях WSR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</w:t>
      </w:r>
      <w:r w:rsidR="00917A56">
        <w:rPr>
          <w:rFonts w:ascii="Times New Roman" w:hAnsi="Times New Roman" w:cs="Times New Roman"/>
          <w:sz w:val="28"/>
          <w:szCs w:val="28"/>
        </w:rPr>
        <w:t>ственным для гарантии качества.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Схема выставления оценки должна соответствовать процентным показателям в WSSS. Конкурсное задание является средством оценки для соревнования по компетенции, и оно также должно соответствовать WSSS. Информационная система чемпионата (CIS) обеспечивает своевременную и</w:t>
      </w:r>
      <w:r w:rsidR="002F046A">
        <w:rPr>
          <w:rFonts w:ascii="Times New Roman" w:hAnsi="Times New Roman" w:cs="Times New Roman"/>
          <w:sz w:val="28"/>
          <w:szCs w:val="28"/>
        </w:rPr>
        <w:t xml:space="preserve"> </w:t>
      </w:r>
      <w:r w:rsidRPr="00EF5A48">
        <w:rPr>
          <w:rFonts w:ascii="Times New Roman" w:hAnsi="Times New Roman" w:cs="Times New Roman"/>
          <w:sz w:val="28"/>
          <w:szCs w:val="28"/>
        </w:rPr>
        <w:t>точную запись оценок, что способствует надле</w:t>
      </w:r>
      <w:r w:rsidR="00917A56">
        <w:rPr>
          <w:rFonts w:ascii="Times New Roman" w:hAnsi="Times New Roman" w:cs="Times New Roman"/>
          <w:sz w:val="28"/>
          <w:szCs w:val="28"/>
        </w:rPr>
        <w:t>жащей организации соревнований.</w:t>
      </w:r>
    </w:p>
    <w:p w:rsidR="00E46C87" w:rsidRPr="00EF5A48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Схема выставления оценки в общих чертах является определяющим фактором для процесса разработки Конкурсного задания. В процессе дальнейшей разработки Схема выставления оценки и Конкурсное задание будут разрабатываться и развиваться посредством итеративного процесса для того, чтобы совместно оптимизировать взаимосвязи в рамках WSSS и Стратегии оценки. Они представляются на утверждение Менеджеру компетенции вместе, чтобы демонстрировать их качество и соответствие WSSS.</w:t>
      </w:r>
    </w:p>
    <w:p w:rsidR="00917A56" w:rsidRDefault="00917A5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F046A" w:rsidRPr="002F046A" w:rsidRDefault="00917A56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4.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СХЕМА ВЫСТАВЛЕНИЯ ОЦЕНКИ</w:t>
      </w:r>
    </w:p>
    <w:p w:rsidR="002F046A" w:rsidRPr="002F046A" w:rsidRDefault="00917A56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4.1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ОБЩИЕ УКАЗАНИЯ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оценки, процесс выставления экспертом оценки конкурсанту за выполнение конкурсного задания, а также процедуры и т</w:t>
      </w:r>
      <w:r w:rsidR="00917A56">
        <w:rPr>
          <w:rFonts w:ascii="Times New Roman" w:hAnsi="Times New Roman" w:cs="Times New Roman"/>
          <w:sz w:val="28"/>
          <w:szCs w:val="28"/>
        </w:rPr>
        <w:t>ребования к выставлению оценки.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Схема выставления оценки является основным инструментом соревнований WSR, определяя соответствие оценки Конкурсного задания и WSSS. Она предназначена для распределения баллов по каждому оцениваемому аспекту, который может относить</w:t>
      </w:r>
      <w:r w:rsidR="00917A56">
        <w:rPr>
          <w:rFonts w:ascii="Times New Roman" w:hAnsi="Times New Roman" w:cs="Times New Roman"/>
          <w:sz w:val="28"/>
          <w:szCs w:val="28"/>
        </w:rPr>
        <w:t>ся только к одному модулю WSSS.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Отражая весовые коэффициенты, указанные в WSSS Схема выставления оценок устанавливает параметры разработки Конкурсного задания. В зависимости от природы навыка и требований к его оцениванию может </w:t>
      </w:r>
      <w:proofErr w:type="gramStart"/>
      <w:r w:rsidRPr="00EF5A48">
        <w:rPr>
          <w:rFonts w:ascii="Times New Roman" w:hAnsi="Times New Roman" w:cs="Times New Roman"/>
          <w:sz w:val="28"/>
          <w:szCs w:val="28"/>
        </w:rPr>
        <w:t>быть полезно изначально разработать</w:t>
      </w:r>
      <w:proofErr w:type="gramEnd"/>
      <w:r w:rsidRPr="00EF5A48">
        <w:rPr>
          <w:rFonts w:ascii="Times New Roman" w:hAnsi="Times New Roman" w:cs="Times New Roman"/>
          <w:sz w:val="28"/>
          <w:szCs w:val="28"/>
        </w:rPr>
        <w:t xml:space="preserve"> Схему выставления оценок более детально, чтобы она послужила руководством к разработке Конкурсного задания. В другом случае разработка Конкурсного задания должна основываться на обобщённой Схеме выставления оценки. Дальнейшая разработка Конкурсного задания сопровождаетс</w:t>
      </w:r>
      <w:r w:rsidR="00917A56">
        <w:rPr>
          <w:rFonts w:ascii="Times New Roman" w:hAnsi="Times New Roman" w:cs="Times New Roman"/>
          <w:sz w:val="28"/>
          <w:szCs w:val="28"/>
        </w:rPr>
        <w:t>я разработкой аспектов оценки.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 разделе 2.1 указан максимально допустимый процент </w:t>
      </w:r>
      <w:proofErr w:type="gramStart"/>
      <w:r w:rsidRPr="00EF5A48">
        <w:rPr>
          <w:rFonts w:ascii="Times New Roman" w:hAnsi="Times New Roman" w:cs="Times New Roman"/>
          <w:sz w:val="28"/>
          <w:szCs w:val="28"/>
        </w:rPr>
        <w:t>отклонения Схемы выставления оценки Конкурсного задания</w:t>
      </w:r>
      <w:proofErr w:type="gramEnd"/>
      <w:r w:rsidRPr="00EF5A48">
        <w:rPr>
          <w:rFonts w:ascii="Times New Roman" w:hAnsi="Times New Roman" w:cs="Times New Roman"/>
          <w:sz w:val="28"/>
          <w:szCs w:val="28"/>
        </w:rPr>
        <w:t xml:space="preserve"> от долевых соотношений, приведе</w:t>
      </w:r>
      <w:r w:rsidR="00917A56">
        <w:rPr>
          <w:rFonts w:ascii="Times New Roman" w:hAnsi="Times New Roman" w:cs="Times New Roman"/>
          <w:sz w:val="28"/>
          <w:szCs w:val="28"/>
        </w:rPr>
        <w:t>нных в Спецификации стандартов.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Схема выставления оценки и Конкурсное задание могут разрабатываться одним человеком, группой экспертов или сторонним разработчиком. Подробная и окончательная Схема выставления оценки и Конкурсное задание, должны быть утверждены Менеджером компетенции.</w:t>
      </w:r>
    </w:p>
    <w:p w:rsidR="00783FA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Кроме того, всем экспертам предлагается представлять свои предложения по разработке Схем выставления оценки и </w:t>
      </w:r>
      <w:r w:rsidR="00A140E0">
        <w:rPr>
          <w:rFonts w:ascii="Times New Roman" w:hAnsi="Times New Roman" w:cs="Times New Roman"/>
          <w:sz w:val="28"/>
          <w:szCs w:val="28"/>
        </w:rPr>
        <w:t xml:space="preserve">открытых </w:t>
      </w:r>
      <w:r w:rsidRPr="00EF5A48">
        <w:rPr>
          <w:rFonts w:ascii="Times New Roman" w:hAnsi="Times New Roman" w:cs="Times New Roman"/>
          <w:sz w:val="28"/>
          <w:szCs w:val="28"/>
        </w:rPr>
        <w:t xml:space="preserve">Конкурсных заданий на форум экспертов для дальнейшего их рассмотрения </w:t>
      </w:r>
      <w:r w:rsidRPr="00EF5A48">
        <w:rPr>
          <w:rFonts w:ascii="Times New Roman" w:hAnsi="Times New Roman" w:cs="Times New Roman"/>
          <w:sz w:val="28"/>
          <w:szCs w:val="28"/>
        </w:rPr>
        <w:lastRenderedPageBreak/>
        <w:t xml:space="preserve">Менеджером компетенции. </w:t>
      </w:r>
      <w:r w:rsidR="00A140E0">
        <w:rPr>
          <w:rFonts w:ascii="Times New Roman" w:hAnsi="Times New Roman" w:cs="Times New Roman"/>
          <w:sz w:val="28"/>
          <w:szCs w:val="28"/>
        </w:rPr>
        <w:t>Все закрытые конкурсные задания разрабатывает Менеджер</w:t>
      </w:r>
      <w:r w:rsidR="00A140E0" w:rsidRPr="00EF5A48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A140E0">
        <w:rPr>
          <w:rFonts w:ascii="Times New Roman" w:hAnsi="Times New Roman" w:cs="Times New Roman"/>
          <w:sz w:val="28"/>
          <w:szCs w:val="28"/>
        </w:rPr>
        <w:t>.</w:t>
      </w:r>
    </w:p>
    <w:p w:rsidR="002F046A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Во всех случаях полная и утвержденная Менеджером компетенции Схема выставления оценки должна быть введена в информационную систему соревнований (CIS) не менее чем за два дня до начала соревнований,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:rsidR="002F046A" w:rsidRPr="002F046A" w:rsidRDefault="00917A56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4.2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КРИТЕРИИ ОЦЕНКИ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Основные заголовки Схемы выставления оценки являются критериями оценки. В некоторых соревнованиях по компетенции критерии оценки могут совпадать с заголовками разделов в WSSS; в других они могут полностью отличаться. Как правило, бывает от пяти до девяти критериев оценки, при этом количество критериев оценки должно быть не менее </w:t>
      </w:r>
      <w:r w:rsidR="00E4671D">
        <w:rPr>
          <w:rFonts w:ascii="Times New Roman" w:hAnsi="Times New Roman" w:cs="Times New Roman"/>
          <w:sz w:val="28"/>
          <w:szCs w:val="28"/>
        </w:rPr>
        <w:t>двух</w:t>
      </w:r>
      <w:r w:rsidRPr="00EF5A48">
        <w:rPr>
          <w:rFonts w:ascii="Times New Roman" w:hAnsi="Times New Roman" w:cs="Times New Roman"/>
          <w:sz w:val="28"/>
          <w:szCs w:val="28"/>
        </w:rPr>
        <w:t>. Независимо от того, совпадают ли они с заголовками, Схема выставления оценки должна отражать долевые</w:t>
      </w:r>
      <w:r w:rsidR="00917A56">
        <w:rPr>
          <w:rFonts w:ascii="Times New Roman" w:hAnsi="Times New Roman" w:cs="Times New Roman"/>
          <w:sz w:val="28"/>
          <w:szCs w:val="28"/>
        </w:rPr>
        <w:t xml:space="preserve"> соотношения, указанные в WSSS.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Конкурсного задания.</w:t>
      </w:r>
    </w:p>
    <w:p w:rsidR="002F046A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24E1">
        <w:rPr>
          <w:rFonts w:ascii="Times New Roman" w:hAnsi="Times New Roman" w:cs="Times New Roman"/>
          <w:sz w:val="28"/>
          <w:szCs w:val="28"/>
        </w:rPr>
        <w:t xml:space="preserve">Сводная ведомость оценок, генерируемая CIS, включает перечень критериев оценки. Количество баллов, назначаемых по каждому критерию, </w:t>
      </w:r>
      <w:r w:rsidR="00E4671D" w:rsidRPr="00D524E1">
        <w:rPr>
          <w:rFonts w:ascii="Times New Roman" w:hAnsi="Times New Roman" w:cs="Times New Roman"/>
          <w:sz w:val="28"/>
          <w:szCs w:val="28"/>
        </w:rPr>
        <w:t>заносится в</w:t>
      </w:r>
      <w:r w:rsidRPr="00D524E1">
        <w:rPr>
          <w:rFonts w:ascii="Times New Roman" w:hAnsi="Times New Roman" w:cs="Times New Roman"/>
          <w:sz w:val="28"/>
          <w:szCs w:val="28"/>
        </w:rPr>
        <w:t xml:space="preserve"> CIS. Это будет общая сумма баллов, присужденных по каждому аспекту в рамках данного критерия оценки.</w:t>
      </w:r>
    </w:p>
    <w:p w:rsidR="002F046A" w:rsidRPr="002F046A" w:rsidRDefault="00917A56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4.3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СУБКРИТЕРИИ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Каждый критерий оценки разделяется на один или более субкритериев. Каждый субкритерий становится загол</w:t>
      </w:r>
      <w:r w:rsidR="00917A56">
        <w:rPr>
          <w:rFonts w:ascii="Times New Roman" w:hAnsi="Times New Roman" w:cs="Times New Roman"/>
          <w:sz w:val="28"/>
          <w:szCs w:val="28"/>
        </w:rPr>
        <w:t>овком Схемы выставления оценок.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каждой ведомости оценок (субкритериев) указан конкретный день, в</w:t>
      </w:r>
      <w:r w:rsidR="00917A56">
        <w:rPr>
          <w:rFonts w:ascii="Times New Roman" w:hAnsi="Times New Roman" w:cs="Times New Roman"/>
          <w:sz w:val="28"/>
          <w:szCs w:val="28"/>
        </w:rPr>
        <w:t xml:space="preserve"> который она будет заполняться.</w:t>
      </w:r>
    </w:p>
    <w:p w:rsidR="002F046A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lastRenderedPageBreak/>
        <w:t>Каждая ведомость оценок (субкритериев) содержит оцениваемые аспекты, подлежащие оценке. Для каждого вида оценки имеется</w:t>
      </w:r>
      <w:r w:rsidR="00917A56">
        <w:rPr>
          <w:rFonts w:ascii="Times New Roman" w:hAnsi="Times New Roman" w:cs="Times New Roman"/>
          <w:sz w:val="28"/>
          <w:szCs w:val="28"/>
        </w:rPr>
        <w:t xml:space="preserve"> специальная ведомость оценок.</w:t>
      </w:r>
    </w:p>
    <w:p w:rsidR="002F046A" w:rsidRPr="002F046A" w:rsidRDefault="00D04BD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4.4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АСПЕКТЫ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Каждый аспект подробно описывает один из оцениваемых показателей, а также возможные оценки или инс</w:t>
      </w:r>
      <w:r w:rsidR="00D04BD1">
        <w:rPr>
          <w:rFonts w:ascii="Times New Roman" w:hAnsi="Times New Roman" w:cs="Times New Roman"/>
          <w:sz w:val="28"/>
          <w:szCs w:val="28"/>
        </w:rPr>
        <w:t>трукции по выставлению оценок.</w:t>
      </w:r>
    </w:p>
    <w:p w:rsidR="00783FA3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ведомости оценок подробно перечисляется каждый аспект, по которому выставляется отметка, вместе с назначенным для</w:t>
      </w:r>
      <w:r w:rsidR="00D04BD1">
        <w:rPr>
          <w:rFonts w:ascii="Times New Roman" w:hAnsi="Times New Roman" w:cs="Times New Roman"/>
          <w:sz w:val="28"/>
          <w:szCs w:val="28"/>
        </w:rPr>
        <w:t xml:space="preserve"> его оценки количеством баллов.</w:t>
      </w:r>
    </w:p>
    <w:p w:rsidR="002A36C3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Сумма баллов, присуждаемых по каждому аспекту, должна попадать в диапазон баллов, определенных для каждого раздела компетенции в WSSS. Она будет отображаться в таблице распределения баллов CIS, в следующем формате:</w:t>
      </w:r>
    </w:p>
    <w:p w:rsidR="00A92AE7" w:rsidRDefault="00DE3A16" w:rsidP="00AE30E4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D52103">
        <w:rPr>
          <w:rFonts w:ascii="Times New Roman" w:hAnsi="Times New Roman" w:cs="Times New Roman"/>
          <w:b/>
          <w:sz w:val="28"/>
          <w:szCs w:val="28"/>
        </w:rPr>
        <w:t xml:space="preserve">Таблица распределения баллов </w:t>
      </w:r>
      <w:r w:rsidRPr="00D52103">
        <w:rPr>
          <w:rFonts w:ascii="Times New Roman" w:hAnsi="Times New Roman" w:cs="Times New Roman"/>
          <w:b/>
          <w:sz w:val="28"/>
          <w:szCs w:val="28"/>
          <w:lang w:val="en-US"/>
        </w:rPr>
        <w:t>CIS</w:t>
      </w:r>
      <w:r w:rsidRPr="00D52103"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="00E815DC">
        <w:rPr>
          <w:rFonts w:ascii="Times New Roman" w:hAnsi="Times New Roman" w:cs="Times New Roman"/>
          <w:b/>
          <w:sz w:val="28"/>
          <w:szCs w:val="28"/>
        </w:rPr>
        <w:t xml:space="preserve">региональной, </w:t>
      </w:r>
      <w:r>
        <w:rPr>
          <w:rFonts w:ascii="Times New Roman" w:hAnsi="Times New Roman" w:cs="Times New Roman"/>
          <w:b/>
          <w:sz w:val="28"/>
          <w:szCs w:val="28"/>
        </w:rPr>
        <w:t xml:space="preserve">юниорской (12-16 лет) </w:t>
      </w:r>
      <w:r w:rsidR="00AE6E8A">
        <w:rPr>
          <w:rFonts w:ascii="Times New Roman" w:hAnsi="Times New Roman" w:cs="Times New Roman"/>
          <w:b/>
          <w:sz w:val="28"/>
          <w:szCs w:val="28"/>
        </w:rPr>
        <w:t xml:space="preserve">и корпоративной </w:t>
      </w:r>
      <w:r>
        <w:rPr>
          <w:rFonts w:ascii="Times New Roman" w:hAnsi="Times New Roman" w:cs="Times New Roman"/>
          <w:b/>
          <w:sz w:val="28"/>
          <w:szCs w:val="28"/>
        </w:rPr>
        <w:t>линеек</w:t>
      </w:r>
    </w:p>
    <w:tbl>
      <w:tblPr>
        <w:tblStyle w:val="a9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/>
      </w:tblPr>
      <w:tblGrid>
        <w:gridCol w:w="2093"/>
        <w:gridCol w:w="425"/>
        <w:gridCol w:w="1134"/>
        <w:gridCol w:w="992"/>
        <w:gridCol w:w="993"/>
        <w:gridCol w:w="1134"/>
        <w:gridCol w:w="2693"/>
      </w:tblGrid>
      <w:tr w:rsidR="00F20339" w:rsidRPr="00E076CD" w:rsidTr="006C470C">
        <w:trPr>
          <w:trHeight w:val="1275"/>
        </w:trPr>
        <w:tc>
          <w:tcPr>
            <w:tcW w:w="6771" w:type="dxa"/>
            <w:gridSpan w:val="6"/>
            <w:shd w:val="clear" w:color="auto" w:fill="548DD4" w:themeFill="text2" w:themeFillTint="99"/>
            <w:vAlign w:val="center"/>
          </w:tcPr>
          <w:p w:rsidR="00F20339" w:rsidRPr="008F1071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071">
              <w:rPr>
                <w:rFonts w:ascii="Times New Roman" w:hAnsi="Times New Roman" w:cs="Times New Roman"/>
                <w:sz w:val="24"/>
                <w:szCs w:val="24"/>
              </w:rPr>
              <w:t>Критерий</w:t>
            </w:r>
          </w:p>
        </w:tc>
        <w:tc>
          <w:tcPr>
            <w:tcW w:w="2693" w:type="dxa"/>
            <w:tcBorders>
              <w:bottom w:val="single" w:sz="4" w:space="0" w:color="548DD4" w:themeColor="text2" w:themeTint="99"/>
            </w:tcBorders>
            <w:shd w:val="clear" w:color="auto" w:fill="548DD4" w:themeFill="text2" w:themeFillTint="99"/>
            <w:vAlign w:val="center"/>
          </w:tcPr>
          <w:p w:rsidR="00F20339" w:rsidRPr="008F1071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</w:rPr>
            </w:pP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Баллы спецификации стандартов </w:t>
            </w: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  <w:lang w:val="en-US"/>
              </w:rPr>
              <w:t>WorldSkills</w:t>
            </w: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на каждый раздел</w:t>
            </w:r>
          </w:p>
        </w:tc>
      </w:tr>
      <w:tr w:rsidR="00F20339" w:rsidRPr="00E076CD" w:rsidTr="006C470C">
        <w:tc>
          <w:tcPr>
            <w:tcW w:w="2093" w:type="dxa"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992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993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1134" w:type="dxa"/>
            <w:tcBorders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0339" w:rsidRPr="00E076CD" w:rsidTr="006C470C">
        <w:tc>
          <w:tcPr>
            <w:tcW w:w="2093" w:type="dxa"/>
            <w:vMerge w:val="restart"/>
            <w:shd w:val="clear" w:color="auto" w:fill="548DD4" w:themeFill="text2" w:themeFillTint="99"/>
            <w:vAlign w:val="center"/>
          </w:tcPr>
          <w:p w:rsidR="00F20339" w:rsidRPr="00E076CD" w:rsidRDefault="00F20339" w:rsidP="00C0600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 xml:space="preserve">Разделы Спецификации стандарта </w:t>
            </w: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WS</w:t>
            </w: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WSSS</w:t>
            </w: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F20339" w:rsidRPr="00DE3A16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F20339" w:rsidRPr="00DE3A16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F20339" w:rsidRPr="00DE3A16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F20339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F20339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F20339" w:rsidRPr="00E076CD" w:rsidTr="006C470C">
        <w:trPr>
          <w:trHeight w:val="138"/>
        </w:trPr>
        <w:tc>
          <w:tcPr>
            <w:tcW w:w="2518" w:type="dxa"/>
            <w:gridSpan w:val="2"/>
            <w:tcBorders>
              <w:right w:val="single" w:sz="4" w:space="0" w:color="548DD4" w:themeColor="text2" w:themeTint="99"/>
            </w:tcBorders>
            <w:shd w:val="clear" w:color="auto" w:fill="548DD4" w:themeFill="text2" w:themeFillTint="99"/>
          </w:tcPr>
          <w:p w:rsidR="00F20339" w:rsidRPr="00E076CD" w:rsidRDefault="00F20339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Итого баллов за критерий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F20339" w:rsidRPr="001F6297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F20339" w:rsidRPr="00E076CD" w:rsidRDefault="00F20339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</w:tbl>
    <w:p w:rsidR="00D04BD1" w:rsidRDefault="00D04BD1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DE3A16" w:rsidRDefault="00DE3A16" w:rsidP="002D2425">
      <w:pPr>
        <w:pStyle w:val="ac"/>
        <w:widowControl/>
        <w:spacing w:line="276" w:lineRule="auto"/>
        <w:outlineLvl w:val="0"/>
        <w:rPr>
          <w:rFonts w:ascii="Times New Roman" w:hAnsi="Times New Roman"/>
          <w:b/>
          <w:sz w:val="28"/>
          <w:szCs w:val="28"/>
          <w:lang w:val="ru-RU"/>
        </w:rPr>
      </w:pPr>
      <w:r w:rsidRPr="00BE4CB5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Таблица распределения баллов </w:t>
      </w:r>
      <w:r w:rsidRPr="00BE4CB5">
        <w:rPr>
          <w:rFonts w:ascii="Times New Roman" w:hAnsi="Times New Roman"/>
          <w:b/>
          <w:sz w:val="28"/>
          <w:szCs w:val="28"/>
          <w:lang w:val="en-US"/>
        </w:rPr>
        <w:t>CIS</w:t>
      </w:r>
      <w:r w:rsidRPr="00BE4CB5">
        <w:rPr>
          <w:rFonts w:ascii="Times New Roman" w:hAnsi="Times New Roman"/>
          <w:b/>
          <w:sz w:val="28"/>
          <w:szCs w:val="28"/>
          <w:lang w:val="ru-RU"/>
        </w:rPr>
        <w:t xml:space="preserve"> для </w:t>
      </w:r>
      <w:r w:rsidR="00931470">
        <w:rPr>
          <w:rFonts w:ascii="Times New Roman" w:hAnsi="Times New Roman"/>
          <w:b/>
          <w:sz w:val="28"/>
          <w:szCs w:val="28"/>
          <w:lang w:val="ru-RU"/>
        </w:rPr>
        <w:t>вуз</w:t>
      </w:r>
      <w:r w:rsidRPr="00BE4CB5">
        <w:rPr>
          <w:rFonts w:ascii="Times New Roman" w:hAnsi="Times New Roman"/>
          <w:b/>
          <w:sz w:val="28"/>
          <w:szCs w:val="28"/>
          <w:lang w:val="ru-RU"/>
        </w:rPr>
        <w:t>ов:</w:t>
      </w:r>
    </w:p>
    <w:tbl>
      <w:tblPr>
        <w:tblStyle w:val="a9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/>
      </w:tblPr>
      <w:tblGrid>
        <w:gridCol w:w="2093"/>
        <w:gridCol w:w="425"/>
        <w:gridCol w:w="1134"/>
        <w:gridCol w:w="992"/>
        <w:gridCol w:w="993"/>
        <w:gridCol w:w="1134"/>
        <w:gridCol w:w="2693"/>
      </w:tblGrid>
      <w:tr w:rsidR="00372EDE" w:rsidRPr="00E076CD" w:rsidTr="006C470C">
        <w:trPr>
          <w:trHeight w:val="1275"/>
        </w:trPr>
        <w:tc>
          <w:tcPr>
            <w:tcW w:w="6771" w:type="dxa"/>
            <w:gridSpan w:val="6"/>
            <w:shd w:val="clear" w:color="auto" w:fill="548DD4" w:themeFill="text2" w:themeFillTint="99"/>
            <w:vAlign w:val="center"/>
          </w:tcPr>
          <w:p w:rsidR="00372EDE" w:rsidRPr="008F1071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F1071">
              <w:rPr>
                <w:rFonts w:ascii="Times New Roman" w:hAnsi="Times New Roman" w:cs="Times New Roman"/>
                <w:sz w:val="24"/>
                <w:szCs w:val="24"/>
              </w:rPr>
              <w:t>Критерий</w:t>
            </w:r>
          </w:p>
        </w:tc>
        <w:tc>
          <w:tcPr>
            <w:tcW w:w="2693" w:type="dxa"/>
            <w:tcBorders>
              <w:bottom w:val="single" w:sz="4" w:space="0" w:color="548DD4" w:themeColor="text2" w:themeTint="99"/>
            </w:tcBorders>
            <w:shd w:val="clear" w:color="auto" w:fill="548DD4" w:themeFill="text2" w:themeFillTint="99"/>
            <w:vAlign w:val="center"/>
          </w:tcPr>
          <w:p w:rsidR="00372EDE" w:rsidRPr="008F1071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</w:rPr>
            </w:pP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Баллы спецификации стандартов </w:t>
            </w: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  <w:lang w:val="en-US"/>
              </w:rPr>
              <w:t>WorldSkills</w:t>
            </w:r>
            <w:r w:rsidRPr="008F1071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на каждый раздел</w:t>
            </w:r>
          </w:p>
        </w:tc>
      </w:tr>
      <w:tr w:rsidR="006C470C" w:rsidRPr="00E076CD" w:rsidTr="006C470C">
        <w:tc>
          <w:tcPr>
            <w:tcW w:w="2093" w:type="dxa"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372EDE" w:rsidRPr="00E076CD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992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372EDE" w:rsidRPr="00E076CD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993" w:type="dxa"/>
            <w:tcBorders>
              <w:bottom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372EDE" w:rsidRPr="00E076CD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1134" w:type="dxa"/>
            <w:tcBorders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0F243E" w:themeFill="text2" w:themeFillShade="80"/>
            <w:vAlign w:val="center"/>
          </w:tcPr>
          <w:p w:rsidR="00372EDE" w:rsidRPr="00E076CD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470C" w:rsidRPr="00E076CD" w:rsidTr="006C470C">
        <w:tc>
          <w:tcPr>
            <w:tcW w:w="2093" w:type="dxa"/>
            <w:vMerge w:val="restart"/>
            <w:shd w:val="clear" w:color="auto" w:fill="548DD4" w:themeFill="text2" w:themeFillTint="99"/>
            <w:vAlign w:val="center"/>
          </w:tcPr>
          <w:p w:rsidR="00372EDE" w:rsidRPr="00E076CD" w:rsidRDefault="00372EDE" w:rsidP="00C0600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 xml:space="preserve">Разделы Спецификации стандарта </w:t>
            </w: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WS</w:t>
            </w: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E076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WSSS</w:t>
            </w: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shd w:val="clear" w:color="auto" w:fill="auto"/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E076CD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372EDE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372EDE" w:rsidRDefault="00E815DC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6C470C" w:rsidRPr="00E076CD" w:rsidTr="006C470C">
        <w:tc>
          <w:tcPr>
            <w:tcW w:w="2093" w:type="dxa"/>
            <w:vMerge/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right w:val="single" w:sz="4" w:space="0" w:color="548DD4" w:themeColor="text2" w:themeTint="99"/>
            </w:tcBorders>
            <w:shd w:val="clear" w:color="auto" w:fill="0F243E" w:themeFill="text2" w:themeFillShade="80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</w:tcPr>
          <w:p w:rsidR="00372EDE" w:rsidRPr="00372EDE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72EDE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372EDE" w:rsidRPr="00E076CD" w:rsidTr="006C470C">
        <w:trPr>
          <w:trHeight w:val="138"/>
        </w:trPr>
        <w:tc>
          <w:tcPr>
            <w:tcW w:w="2518" w:type="dxa"/>
            <w:gridSpan w:val="2"/>
            <w:tcBorders>
              <w:right w:val="single" w:sz="4" w:space="0" w:color="548DD4" w:themeColor="text2" w:themeTint="99"/>
            </w:tcBorders>
            <w:shd w:val="clear" w:color="auto" w:fill="548DD4" w:themeFill="text2" w:themeFillTint="99"/>
          </w:tcPr>
          <w:p w:rsidR="00372EDE" w:rsidRPr="00E076CD" w:rsidRDefault="00372EDE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76CD">
              <w:rPr>
                <w:rFonts w:ascii="Times New Roman" w:hAnsi="Times New Roman" w:cs="Times New Roman"/>
                <w:sz w:val="24"/>
                <w:szCs w:val="24"/>
              </w:rPr>
              <w:t>Итого баллов за критерий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372EDE" w:rsidRPr="001F6297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134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372EDE" w:rsidRPr="00E076CD" w:rsidRDefault="00C46D18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3" w:type="dxa"/>
            <w:tcBorders>
              <w:top w:val="single" w:sz="4" w:space="0" w:color="548DD4" w:themeColor="text2" w:themeTint="99"/>
              <w:left w:val="single" w:sz="4" w:space="0" w:color="548DD4" w:themeColor="text2" w:themeTint="99"/>
              <w:bottom w:val="single" w:sz="4" w:space="0" w:color="548DD4" w:themeColor="text2" w:themeTint="99"/>
              <w:right w:val="single" w:sz="4" w:space="0" w:color="548DD4" w:themeColor="text2" w:themeTint="99"/>
            </w:tcBorders>
            <w:vAlign w:val="center"/>
          </w:tcPr>
          <w:p w:rsidR="00372EDE" w:rsidRPr="00E076CD" w:rsidRDefault="00372EDE" w:rsidP="00C0600B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</w:tr>
    </w:tbl>
    <w:p w:rsidR="00DE3A16" w:rsidRPr="00BE4CB5" w:rsidRDefault="00DE3A16" w:rsidP="00C0600B">
      <w:pPr>
        <w:pStyle w:val="ac"/>
        <w:widowControl/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D04BD1" w:rsidRDefault="00D04B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A478D" w:rsidRPr="00AA478D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478D">
        <w:rPr>
          <w:rFonts w:ascii="Times New Roman" w:hAnsi="Times New Roman" w:cs="Times New Roman"/>
          <w:b/>
          <w:sz w:val="28"/>
          <w:szCs w:val="28"/>
        </w:rPr>
        <w:lastRenderedPageBreak/>
        <w:t>4.5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="00D04BD1">
        <w:rPr>
          <w:rFonts w:ascii="Times New Roman" w:hAnsi="Times New Roman" w:cs="Times New Roman"/>
          <w:b/>
          <w:sz w:val="28"/>
          <w:szCs w:val="28"/>
        </w:rPr>
        <w:t>МНЕНИЕ СУДЕЙ (СУДЕЙСКАЯ ОЦЕНКА)</w:t>
      </w:r>
    </w:p>
    <w:p w:rsidR="00AA478D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При принятии решения используется шкала 0</w:t>
      </w:r>
      <w:r w:rsidR="00F53DD8">
        <w:rPr>
          <w:rFonts w:ascii="Times New Roman" w:hAnsi="Times New Roman" w:cs="Times New Roman"/>
          <w:sz w:val="28"/>
          <w:szCs w:val="28"/>
        </w:rPr>
        <w:t>-</w:t>
      </w:r>
      <w:r w:rsidRPr="00EF5A48">
        <w:rPr>
          <w:rFonts w:ascii="Times New Roman" w:hAnsi="Times New Roman" w:cs="Times New Roman"/>
          <w:sz w:val="28"/>
          <w:szCs w:val="28"/>
        </w:rPr>
        <w:t>3. Для четкого и последовательного применения шкалы судейское решен</w:t>
      </w:r>
      <w:r w:rsidR="00F53DD8">
        <w:rPr>
          <w:rFonts w:ascii="Times New Roman" w:hAnsi="Times New Roman" w:cs="Times New Roman"/>
          <w:sz w:val="28"/>
          <w:szCs w:val="28"/>
        </w:rPr>
        <w:t>ие должно приниматься с учетом:</w:t>
      </w:r>
    </w:p>
    <w:p w:rsidR="00AA478D" w:rsidRDefault="00E46C87" w:rsidP="00783FA3">
      <w:pPr>
        <w:pStyle w:val="aa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эталонов для сравнения (критериев) для подробного</w:t>
      </w:r>
      <w:r w:rsidR="00162B26">
        <w:rPr>
          <w:rFonts w:ascii="Times New Roman" w:hAnsi="Times New Roman" w:cs="Times New Roman"/>
          <w:sz w:val="28"/>
          <w:szCs w:val="28"/>
        </w:rPr>
        <w:t xml:space="preserve"> руководства по каждому аспекту;</w:t>
      </w:r>
    </w:p>
    <w:p w:rsidR="00162B26" w:rsidRDefault="00162B26" w:rsidP="00783FA3">
      <w:pPr>
        <w:pStyle w:val="aa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указаний, приведённых в схеме оценки и раскрывающих</w:t>
      </w:r>
      <w:r w:rsidR="00B34DF1">
        <w:rPr>
          <w:rFonts w:ascii="Times New Roman" w:hAnsi="Times New Roman" w:cs="Times New Roman"/>
          <w:sz w:val="28"/>
          <w:szCs w:val="28"/>
        </w:rPr>
        <w:t xml:space="preserve"> критерии принятия решений по назначению того или иного балла по шкале от 0 до 3;</w:t>
      </w:r>
    </w:p>
    <w:p w:rsidR="00AA478D" w:rsidRDefault="00E46C87" w:rsidP="00783FA3">
      <w:pPr>
        <w:pStyle w:val="aa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шкалы 0</w:t>
      </w:r>
      <w:r w:rsidR="00F53DD8">
        <w:rPr>
          <w:rFonts w:ascii="Times New Roman" w:hAnsi="Times New Roman" w:cs="Times New Roman"/>
          <w:sz w:val="28"/>
          <w:szCs w:val="28"/>
        </w:rPr>
        <w:t>-</w:t>
      </w:r>
      <w:r w:rsidRPr="00AA478D">
        <w:rPr>
          <w:rFonts w:ascii="Times New Roman" w:hAnsi="Times New Roman" w:cs="Times New Roman"/>
          <w:sz w:val="28"/>
          <w:szCs w:val="28"/>
        </w:rPr>
        <w:t>3, где</w:t>
      </w:r>
      <w:r w:rsidR="004D0E44">
        <w:rPr>
          <w:rFonts w:ascii="Times New Roman" w:hAnsi="Times New Roman" w:cs="Times New Roman"/>
          <w:sz w:val="28"/>
          <w:szCs w:val="28"/>
        </w:rPr>
        <w:t xml:space="preserve"> (для фотореалистики и анимации)</w:t>
      </w:r>
      <w:r w:rsidR="00B34DF1">
        <w:rPr>
          <w:rFonts w:ascii="Times New Roman" w:hAnsi="Times New Roman" w:cs="Times New Roman"/>
          <w:sz w:val="28"/>
          <w:szCs w:val="28"/>
        </w:rPr>
        <w:t>, пример</w:t>
      </w:r>
      <w:r w:rsidR="00F53DD8">
        <w:rPr>
          <w:rFonts w:ascii="Times New Roman" w:hAnsi="Times New Roman" w:cs="Times New Roman"/>
          <w:sz w:val="28"/>
          <w:szCs w:val="28"/>
        </w:rPr>
        <w:t>:</w:t>
      </w:r>
    </w:p>
    <w:p w:rsidR="00AA478D" w:rsidRDefault="00E46C87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0: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Pr="00AA478D">
        <w:rPr>
          <w:rFonts w:ascii="Times New Roman" w:hAnsi="Times New Roman" w:cs="Times New Roman"/>
          <w:sz w:val="28"/>
          <w:szCs w:val="28"/>
        </w:rPr>
        <w:t xml:space="preserve">исполнение не соответствует </w:t>
      </w:r>
      <w:r w:rsidR="00902E4A">
        <w:rPr>
          <w:rFonts w:ascii="Times New Roman" w:hAnsi="Times New Roman" w:cs="Times New Roman"/>
          <w:sz w:val="28"/>
          <w:szCs w:val="28"/>
        </w:rPr>
        <w:t xml:space="preserve">параметрам: </w:t>
      </w:r>
      <w:r w:rsidR="006E7D4E">
        <w:rPr>
          <w:rFonts w:ascii="Times New Roman" w:hAnsi="Times New Roman" w:cs="Times New Roman"/>
          <w:sz w:val="28"/>
          <w:szCs w:val="28"/>
        </w:rPr>
        <w:t>участник не использовал настройки размещения камеры, не настроил цвета, тени, фон, не назначил свойства материалов деталям/конструкции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AA478D" w:rsidRDefault="00E46C87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1: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Pr="00AA478D">
        <w:rPr>
          <w:rFonts w:ascii="Times New Roman" w:hAnsi="Times New Roman" w:cs="Times New Roman"/>
          <w:sz w:val="28"/>
          <w:szCs w:val="28"/>
        </w:rPr>
        <w:t xml:space="preserve">исполнение соответствует </w:t>
      </w:r>
      <w:r w:rsidR="00902E4A">
        <w:rPr>
          <w:rFonts w:ascii="Times New Roman" w:hAnsi="Times New Roman" w:cs="Times New Roman"/>
          <w:sz w:val="28"/>
          <w:szCs w:val="28"/>
        </w:rPr>
        <w:t xml:space="preserve">параметрам: </w:t>
      </w:r>
      <w:r w:rsidR="006E7D4E">
        <w:rPr>
          <w:rFonts w:ascii="Times New Roman" w:hAnsi="Times New Roman" w:cs="Times New Roman"/>
          <w:sz w:val="28"/>
          <w:szCs w:val="28"/>
        </w:rPr>
        <w:t>участник использовал настройки размещения камеры, настроил цвета, назначил свойства материалов деталям/конструкции, но не настроил тени, фон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AA478D" w:rsidRDefault="00E46C87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2: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Pr="00AA478D">
        <w:rPr>
          <w:rFonts w:ascii="Times New Roman" w:hAnsi="Times New Roman" w:cs="Times New Roman"/>
          <w:sz w:val="28"/>
          <w:szCs w:val="28"/>
        </w:rPr>
        <w:t xml:space="preserve">исполнение соответствует </w:t>
      </w:r>
      <w:r w:rsidR="00902E4A">
        <w:rPr>
          <w:rFonts w:ascii="Times New Roman" w:hAnsi="Times New Roman" w:cs="Times New Roman"/>
          <w:sz w:val="28"/>
          <w:szCs w:val="28"/>
        </w:rPr>
        <w:t>параметрам</w:t>
      </w:r>
      <w:r w:rsidR="00205D64">
        <w:rPr>
          <w:rFonts w:ascii="Times New Roman" w:hAnsi="Times New Roman" w:cs="Times New Roman"/>
          <w:sz w:val="28"/>
          <w:szCs w:val="28"/>
        </w:rPr>
        <w:t>:</w:t>
      </w:r>
      <w:r w:rsidR="00902E4A">
        <w:rPr>
          <w:rFonts w:ascii="Times New Roman" w:hAnsi="Times New Roman" w:cs="Times New Roman"/>
          <w:sz w:val="28"/>
          <w:szCs w:val="28"/>
        </w:rPr>
        <w:t xml:space="preserve"> </w:t>
      </w:r>
      <w:r w:rsidR="006E7D4E">
        <w:rPr>
          <w:rFonts w:ascii="Times New Roman" w:hAnsi="Times New Roman" w:cs="Times New Roman"/>
          <w:sz w:val="28"/>
          <w:szCs w:val="28"/>
        </w:rPr>
        <w:t>участник использовал настройки размещения камеры, настроил цвета, тени, фон, назначил свойства материалов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AA478D" w:rsidRDefault="00E46C87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3: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Pr="00AA478D">
        <w:rPr>
          <w:rFonts w:ascii="Times New Roman" w:hAnsi="Times New Roman" w:cs="Times New Roman"/>
          <w:sz w:val="28"/>
          <w:szCs w:val="28"/>
        </w:rPr>
        <w:t>исполнение полностью превосходит</w:t>
      </w:r>
      <w:r w:rsidR="00205D64">
        <w:rPr>
          <w:rFonts w:ascii="Times New Roman" w:hAnsi="Times New Roman" w:cs="Times New Roman"/>
          <w:sz w:val="28"/>
          <w:szCs w:val="28"/>
        </w:rPr>
        <w:t>,</w:t>
      </w:r>
      <w:r w:rsidR="00205D64" w:rsidRPr="00205D64">
        <w:rPr>
          <w:rFonts w:ascii="Times New Roman" w:hAnsi="Times New Roman" w:cs="Times New Roman"/>
          <w:sz w:val="28"/>
          <w:szCs w:val="28"/>
        </w:rPr>
        <w:t xml:space="preserve"> </w:t>
      </w:r>
      <w:r w:rsidR="00205D64">
        <w:rPr>
          <w:rFonts w:ascii="Times New Roman" w:hAnsi="Times New Roman" w:cs="Times New Roman"/>
          <w:sz w:val="28"/>
          <w:szCs w:val="28"/>
        </w:rPr>
        <w:t>указанные выше,</w:t>
      </w:r>
      <w:r w:rsidRPr="00AA478D">
        <w:rPr>
          <w:rFonts w:ascii="Times New Roman" w:hAnsi="Times New Roman" w:cs="Times New Roman"/>
          <w:sz w:val="28"/>
          <w:szCs w:val="28"/>
        </w:rPr>
        <w:t xml:space="preserve"> </w:t>
      </w:r>
      <w:r w:rsidR="00902E4A">
        <w:rPr>
          <w:rFonts w:ascii="Times New Roman" w:hAnsi="Times New Roman" w:cs="Times New Roman"/>
          <w:sz w:val="28"/>
          <w:szCs w:val="28"/>
        </w:rPr>
        <w:t xml:space="preserve">параметры: </w:t>
      </w:r>
      <w:r w:rsidR="00282816">
        <w:rPr>
          <w:rFonts w:ascii="Times New Roman" w:hAnsi="Times New Roman" w:cs="Times New Roman"/>
          <w:sz w:val="28"/>
          <w:szCs w:val="28"/>
        </w:rPr>
        <w:t>участник выполнил задание лучше предоставленного эталона, выполненного экспертами</w:t>
      </w:r>
      <w:r w:rsidR="004D0E44">
        <w:rPr>
          <w:rFonts w:ascii="Times New Roman" w:hAnsi="Times New Roman" w:cs="Times New Roman"/>
          <w:sz w:val="28"/>
          <w:szCs w:val="28"/>
        </w:rPr>
        <w:t>.</w:t>
      </w:r>
    </w:p>
    <w:p w:rsidR="004D0E44" w:rsidRDefault="004D0E44" w:rsidP="00783FA3">
      <w:pPr>
        <w:pStyle w:val="aa"/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(для чертежей</w:t>
      </w:r>
      <w:r w:rsidR="00E45679">
        <w:rPr>
          <w:rFonts w:ascii="Times New Roman" w:hAnsi="Times New Roman" w:cs="Times New Roman"/>
          <w:sz w:val="28"/>
          <w:szCs w:val="28"/>
        </w:rPr>
        <w:t xml:space="preserve">, по мнению </w:t>
      </w:r>
      <w:proofErr w:type="gramStart"/>
      <w:r w:rsidR="00E45679">
        <w:rPr>
          <w:rFonts w:ascii="Times New Roman" w:hAnsi="Times New Roman" w:cs="Times New Roman"/>
          <w:sz w:val="28"/>
          <w:szCs w:val="28"/>
        </w:rPr>
        <w:t>жюри</w:t>
      </w:r>
      <w:proofErr w:type="gramEnd"/>
      <w:r w:rsidR="00E45679">
        <w:rPr>
          <w:rFonts w:ascii="Times New Roman" w:hAnsi="Times New Roman" w:cs="Times New Roman"/>
          <w:sz w:val="28"/>
          <w:szCs w:val="28"/>
        </w:rPr>
        <w:t xml:space="preserve"> может быть отменено</w:t>
      </w:r>
      <w:r>
        <w:rPr>
          <w:rFonts w:ascii="Times New Roman" w:hAnsi="Times New Roman" w:cs="Times New Roman"/>
          <w:sz w:val="28"/>
          <w:szCs w:val="28"/>
        </w:rPr>
        <w:t>)</w:t>
      </w:r>
      <w:r w:rsidR="00B34DF1">
        <w:rPr>
          <w:rFonts w:ascii="Times New Roman" w:hAnsi="Times New Roman" w:cs="Times New Roman"/>
          <w:sz w:val="28"/>
          <w:szCs w:val="28"/>
        </w:rPr>
        <w:t>, пример</w:t>
      </w:r>
      <w:r w:rsidR="00F53DD8">
        <w:rPr>
          <w:rFonts w:ascii="Times New Roman" w:hAnsi="Times New Roman" w:cs="Times New Roman"/>
          <w:sz w:val="28"/>
          <w:szCs w:val="28"/>
        </w:rPr>
        <w:t>:</w:t>
      </w:r>
    </w:p>
    <w:p w:rsidR="004D0E44" w:rsidRDefault="004D0E44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0: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="00902E4A">
        <w:rPr>
          <w:rFonts w:ascii="Times New Roman" w:hAnsi="Times New Roman" w:cs="Times New Roman"/>
          <w:sz w:val="28"/>
          <w:szCs w:val="28"/>
        </w:rPr>
        <w:t xml:space="preserve">исполнение не соответствует отраслевому стандарту: </w:t>
      </w:r>
      <w:r>
        <w:rPr>
          <w:rFonts w:ascii="Times New Roman" w:hAnsi="Times New Roman" w:cs="Times New Roman"/>
          <w:sz w:val="28"/>
          <w:szCs w:val="28"/>
        </w:rPr>
        <w:t>нет чертежа или участник расположил виды нелогично, отсутствуют размеры, отсутствие основной надписи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4D0E44" w:rsidRDefault="004D0E44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>1: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="00902E4A">
        <w:rPr>
          <w:rFonts w:ascii="Times New Roman" w:hAnsi="Times New Roman" w:cs="Times New Roman"/>
          <w:sz w:val="28"/>
          <w:szCs w:val="28"/>
        </w:rPr>
        <w:t xml:space="preserve">исполнение соответствует отраслевому стандарту: </w:t>
      </w:r>
      <w:r>
        <w:rPr>
          <w:rFonts w:ascii="Times New Roman" w:hAnsi="Times New Roman" w:cs="Times New Roman"/>
          <w:sz w:val="28"/>
          <w:szCs w:val="28"/>
        </w:rPr>
        <w:t>участник расположил виды правильно, расставил размеры (но есть отсутствующие</w:t>
      </w:r>
      <w:r w:rsidRPr="00D524E1">
        <w:rPr>
          <w:rFonts w:ascii="Times New Roman" w:hAnsi="Times New Roman" w:cs="Times New Roman"/>
          <w:sz w:val="28"/>
          <w:szCs w:val="28"/>
        </w:rPr>
        <w:t xml:space="preserve">), </w:t>
      </w:r>
      <w:r w:rsidR="00F468C2">
        <w:rPr>
          <w:rFonts w:ascii="Times New Roman" w:hAnsi="Times New Roman" w:cs="Times New Roman"/>
          <w:sz w:val="28"/>
          <w:szCs w:val="28"/>
        </w:rPr>
        <w:t xml:space="preserve">наличие адекватных пунктов </w:t>
      </w:r>
      <w:proofErr w:type="gramStart"/>
      <w:r w:rsidR="00F468C2">
        <w:rPr>
          <w:rFonts w:ascii="Times New Roman" w:hAnsi="Times New Roman" w:cs="Times New Roman"/>
          <w:sz w:val="28"/>
          <w:szCs w:val="28"/>
        </w:rPr>
        <w:t>ТТ</w:t>
      </w:r>
      <w:proofErr w:type="gramEnd"/>
      <w:r w:rsidR="00F468C2">
        <w:rPr>
          <w:rFonts w:ascii="Times New Roman" w:hAnsi="Times New Roman" w:cs="Times New Roman"/>
          <w:sz w:val="28"/>
          <w:szCs w:val="28"/>
        </w:rPr>
        <w:t xml:space="preserve">, </w:t>
      </w:r>
      <w:r w:rsidRPr="00D524E1">
        <w:rPr>
          <w:rFonts w:ascii="Times New Roman" w:hAnsi="Times New Roman" w:cs="Times New Roman"/>
          <w:sz w:val="28"/>
          <w:szCs w:val="28"/>
        </w:rPr>
        <w:t>заполни</w:t>
      </w:r>
      <w:r w:rsidR="00D524E1" w:rsidRPr="00D524E1">
        <w:rPr>
          <w:rFonts w:ascii="Times New Roman" w:hAnsi="Times New Roman" w:cs="Times New Roman"/>
          <w:sz w:val="28"/>
          <w:szCs w:val="28"/>
        </w:rPr>
        <w:t>л</w:t>
      </w:r>
      <w:r w:rsidR="00BB1855">
        <w:rPr>
          <w:rFonts w:ascii="Times New Roman" w:hAnsi="Times New Roman" w:cs="Times New Roman"/>
          <w:sz w:val="28"/>
          <w:szCs w:val="28"/>
        </w:rPr>
        <w:t xml:space="preserve"> о</w:t>
      </w:r>
      <w:r w:rsidRPr="00D524E1">
        <w:rPr>
          <w:rFonts w:ascii="Times New Roman" w:hAnsi="Times New Roman" w:cs="Times New Roman"/>
          <w:sz w:val="28"/>
          <w:szCs w:val="28"/>
        </w:rPr>
        <w:t>сновную надпись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D524E1" w:rsidRDefault="004D0E44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D524E1">
        <w:rPr>
          <w:rFonts w:ascii="Times New Roman" w:hAnsi="Times New Roman" w:cs="Times New Roman"/>
          <w:sz w:val="28"/>
          <w:szCs w:val="28"/>
        </w:rPr>
        <w:lastRenderedPageBreak/>
        <w:t>2: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="00902E4A">
        <w:rPr>
          <w:rFonts w:ascii="Times New Roman" w:hAnsi="Times New Roman" w:cs="Times New Roman"/>
          <w:sz w:val="28"/>
          <w:szCs w:val="28"/>
        </w:rPr>
        <w:t xml:space="preserve">исполнение соответствует отраслевому стандарту: </w:t>
      </w:r>
      <w:r w:rsidRPr="00D524E1">
        <w:rPr>
          <w:rFonts w:ascii="Times New Roman" w:hAnsi="Times New Roman" w:cs="Times New Roman"/>
          <w:sz w:val="28"/>
          <w:szCs w:val="28"/>
        </w:rPr>
        <w:t>участник выполнил чертёж на уровне, достаточном для согласования, допускается о</w:t>
      </w:r>
      <w:r w:rsidR="00205D64">
        <w:rPr>
          <w:rFonts w:ascii="Times New Roman" w:hAnsi="Times New Roman" w:cs="Times New Roman"/>
          <w:sz w:val="28"/>
          <w:szCs w:val="28"/>
        </w:rPr>
        <w:t xml:space="preserve">тсутсвие некоторых пунктов </w:t>
      </w:r>
      <w:proofErr w:type="gramStart"/>
      <w:r w:rsidR="00205D64">
        <w:rPr>
          <w:rFonts w:ascii="Times New Roman" w:hAnsi="Times New Roman" w:cs="Times New Roman"/>
          <w:sz w:val="28"/>
          <w:szCs w:val="28"/>
        </w:rPr>
        <w:t>ТТ</w:t>
      </w:r>
      <w:proofErr w:type="gramEnd"/>
      <w:r w:rsidR="00205D64">
        <w:rPr>
          <w:rFonts w:ascii="Times New Roman" w:hAnsi="Times New Roman" w:cs="Times New Roman"/>
          <w:sz w:val="28"/>
          <w:szCs w:val="28"/>
        </w:rPr>
        <w:t xml:space="preserve">, </w:t>
      </w:r>
      <w:r w:rsidRPr="00D524E1">
        <w:rPr>
          <w:rFonts w:ascii="Times New Roman" w:hAnsi="Times New Roman" w:cs="Times New Roman"/>
          <w:sz w:val="28"/>
          <w:szCs w:val="28"/>
        </w:rPr>
        <w:t>назначены адекватные допуски и шероховатост</w:t>
      </w:r>
      <w:r w:rsidR="00F468C2">
        <w:rPr>
          <w:rFonts w:ascii="Times New Roman" w:hAnsi="Times New Roman" w:cs="Times New Roman"/>
          <w:sz w:val="28"/>
          <w:szCs w:val="28"/>
        </w:rPr>
        <w:t>и поверхности</w:t>
      </w:r>
      <w:r w:rsidR="00F53DD8">
        <w:rPr>
          <w:rFonts w:ascii="Times New Roman" w:hAnsi="Times New Roman" w:cs="Times New Roman"/>
          <w:sz w:val="28"/>
          <w:szCs w:val="28"/>
        </w:rPr>
        <w:t>;</w:t>
      </w:r>
    </w:p>
    <w:p w:rsidR="004D0E44" w:rsidRPr="00D524E1" w:rsidRDefault="004D0E44" w:rsidP="00783FA3">
      <w:pPr>
        <w:pStyle w:val="aa"/>
        <w:numPr>
          <w:ilvl w:val="0"/>
          <w:numId w:val="5"/>
        </w:numPr>
        <w:ind w:left="1418" w:hanging="283"/>
        <w:jc w:val="both"/>
        <w:rPr>
          <w:rFonts w:ascii="Times New Roman" w:hAnsi="Times New Roman" w:cs="Times New Roman"/>
          <w:sz w:val="28"/>
          <w:szCs w:val="28"/>
        </w:rPr>
      </w:pPr>
      <w:r w:rsidRPr="00D524E1">
        <w:rPr>
          <w:rFonts w:ascii="Times New Roman" w:hAnsi="Times New Roman" w:cs="Times New Roman"/>
          <w:sz w:val="28"/>
          <w:szCs w:val="28"/>
        </w:rPr>
        <w:t>3: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="00902E4A">
        <w:rPr>
          <w:rFonts w:ascii="Times New Roman" w:hAnsi="Times New Roman" w:cs="Times New Roman"/>
          <w:sz w:val="28"/>
          <w:szCs w:val="28"/>
        </w:rPr>
        <w:t xml:space="preserve">исполнение полностью превосходит отраслевой стандарт: </w:t>
      </w:r>
      <w:r w:rsidRPr="00D524E1">
        <w:rPr>
          <w:rFonts w:ascii="Times New Roman" w:hAnsi="Times New Roman" w:cs="Times New Roman"/>
          <w:sz w:val="28"/>
          <w:szCs w:val="28"/>
        </w:rPr>
        <w:t xml:space="preserve">чертёж выполнен </w:t>
      </w:r>
      <w:r w:rsidR="003361B9" w:rsidRPr="00D524E1">
        <w:rPr>
          <w:rFonts w:ascii="Times New Roman" w:hAnsi="Times New Roman" w:cs="Times New Roman"/>
          <w:sz w:val="28"/>
          <w:szCs w:val="28"/>
        </w:rPr>
        <w:t>с исключительной аккуратностью</w:t>
      </w:r>
      <w:r w:rsidRPr="00D524E1">
        <w:rPr>
          <w:rFonts w:ascii="Times New Roman" w:hAnsi="Times New Roman" w:cs="Times New Roman"/>
          <w:sz w:val="28"/>
          <w:szCs w:val="28"/>
        </w:rPr>
        <w:t>, присутст</w:t>
      </w:r>
      <w:r w:rsidR="003361B9" w:rsidRPr="00D524E1">
        <w:rPr>
          <w:rFonts w:ascii="Times New Roman" w:hAnsi="Times New Roman" w:cs="Times New Roman"/>
          <w:sz w:val="28"/>
          <w:szCs w:val="28"/>
        </w:rPr>
        <w:t>вие изометрического вида оправдано</w:t>
      </w:r>
      <w:r w:rsidRPr="00D524E1">
        <w:rPr>
          <w:rFonts w:ascii="Times New Roman" w:hAnsi="Times New Roman" w:cs="Times New Roman"/>
          <w:sz w:val="28"/>
          <w:szCs w:val="28"/>
        </w:rPr>
        <w:t>.</w:t>
      </w:r>
    </w:p>
    <w:p w:rsidR="00AA478D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478D">
        <w:rPr>
          <w:rFonts w:ascii="Times New Roman" w:hAnsi="Times New Roman" w:cs="Times New Roman"/>
          <w:sz w:val="28"/>
          <w:szCs w:val="28"/>
        </w:rPr>
        <w:t xml:space="preserve">Каждый аспект оценивают три эксперта, четвертый эксперт выступает в роли судьи, когда необходимо исключить оценку </w:t>
      </w:r>
      <w:r w:rsidR="00906EEE">
        <w:rPr>
          <w:rFonts w:ascii="Times New Roman" w:hAnsi="Times New Roman" w:cs="Times New Roman"/>
          <w:sz w:val="28"/>
          <w:szCs w:val="28"/>
        </w:rPr>
        <w:t>эксперта-компатриота</w:t>
      </w:r>
      <w:r w:rsidRPr="00AA478D">
        <w:rPr>
          <w:rFonts w:ascii="Times New Roman" w:hAnsi="Times New Roman" w:cs="Times New Roman"/>
          <w:sz w:val="28"/>
          <w:szCs w:val="28"/>
        </w:rPr>
        <w:t>. Каждый</w:t>
      </w:r>
      <w:r w:rsidR="00AA478D">
        <w:rPr>
          <w:rFonts w:ascii="Times New Roman" w:hAnsi="Times New Roman" w:cs="Times New Roman"/>
          <w:sz w:val="28"/>
          <w:szCs w:val="28"/>
        </w:rPr>
        <w:t xml:space="preserve"> </w:t>
      </w:r>
      <w:r w:rsidRPr="00EF5A48">
        <w:rPr>
          <w:rFonts w:ascii="Times New Roman" w:hAnsi="Times New Roman" w:cs="Times New Roman"/>
          <w:sz w:val="28"/>
          <w:szCs w:val="28"/>
        </w:rPr>
        <w:t>эксперт должен провести оценку, после чего происходит сравнение выставленных оценок. В случае расхождения оценок экспертов более чем на 1</w:t>
      </w:r>
      <w:r w:rsidR="00F53DD8">
        <w:rPr>
          <w:rFonts w:ascii="Times New Roman" w:hAnsi="Times New Roman" w:cs="Times New Roman"/>
          <w:sz w:val="28"/>
          <w:szCs w:val="28"/>
        </w:rPr>
        <w:t> </w:t>
      </w:r>
      <w:r w:rsidRPr="00EF5A48">
        <w:rPr>
          <w:rFonts w:ascii="Times New Roman" w:hAnsi="Times New Roman" w:cs="Times New Roman"/>
          <w:sz w:val="28"/>
          <w:szCs w:val="28"/>
        </w:rPr>
        <w:t>балл, экспертам необходимо вынести оценку данного аспекта на обсу</w:t>
      </w:r>
      <w:r w:rsidR="00F53DD8">
        <w:rPr>
          <w:rFonts w:ascii="Times New Roman" w:hAnsi="Times New Roman" w:cs="Times New Roman"/>
          <w:sz w:val="28"/>
          <w:szCs w:val="28"/>
        </w:rPr>
        <w:t>ждение и устранить расхождение.</w:t>
      </w:r>
    </w:p>
    <w:p w:rsidR="00AA478D" w:rsidRPr="00AA478D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478D">
        <w:rPr>
          <w:rFonts w:ascii="Times New Roman" w:hAnsi="Times New Roman" w:cs="Times New Roman"/>
          <w:b/>
          <w:sz w:val="28"/>
          <w:szCs w:val="28"/>
        </w:rPr>
        <w:t>4.6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AA478D">
        <w:rPr>
          <w:rFonts w:ascii="Times New Roman" w:hAnsi="Times New Roman" w:cs="Times New Roman"/>
          <w:b/>
          <w:sz w:val="28"/>
          <w:szCs w:val="28"/>
        </w:rPr>
        <w:t xml:space="preserve">ИЗМЕРИМАЯ ОЦЕНКА </w:t>
      </w:r>
    </w:p>
    <w:p w:rsidR="00AA478D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Оценка каждого аспекта осуществляется тремя экспертами. Если не указано иное, будет присуждена только максимальная оценка или ноль баллов. Если в рамках какого-либо аспекта возможно присуждение оценок ниже максимальной, это описывается в Схеме оценки с </w:t>
      </w:r>
      <w:r w:rsidR="00F53DD8">
        <w:rPr>
          <w:rFonts w:ascii="Times New Roman" w:hAnsi="Times New Roman" w:cs="Times New Roman"/>
          <w:sz w:val="28"/>
          <w:szCs w:val="28"/>
        </w:rPr>
        <w:t>указанием измеримых параметров.</w:t>
      </w:r>
    </w:p>
    <w:p w:rsidR="008F1071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478D">
        <w:rPr>
          <w:rFonts w:ascii="Times New Roman" w:hAnsi="Times New Roman" w:cs="Times New Roman"/>
          <w:b/>
          <w:sz w:val="28"/>
          <w:szCs w:val="28"/>
        </w:rPr>
        <w:t>4.7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AA478D">
        <w:rPr>
          <w:rFonts w:ascii="Times New Roman" w:hAnsi="Times New Roman" w:cs="Times New Roman"/>
          <w:b/>
          <w:sz w:val="28"/>
          <w:szCs w:val="28"/>
        </w:rPr>
        <w:t>ИСПОЛЬЗОВАНИЕ ИЗМЕРИМЫХ И СУДЕЙСКИХ ОЦЕНОК</w:t>
      </w:r>
    </w:p>
    <w:p w:rsidR="008F1071" w:rsidRPr="00EF5A48" w:rsidRDefault="008F1071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Окончательн</w:t>
      </w:r>
      <w:r>
        <w:rPr>
          <w:rFonts w:ascii="Times New Roman" w:hAnsi="Times New Roman" w:cs="Times New Roman"/>
          <w:sz w:val="28"/>
          <w:szCs w:val="28"/>
        </w:rPr>
        <w:t>ая</w:t>
      </w:r>
      <w:r w:rsidRPr="00EF5A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схема оценок</w:t>
      </w:r>
      <w:r w:rsidRPr="00EF5A48">
        <w:rPr>
          <w:rFonts w:ascii="Times New Roman" w:hAnsi="Times New Roman" w:cs="Times New Roman"/>
          <w:sz w:val="28"/>
          <w:szCs w:val="28"/>
        </w:rPr>
        <w:t xml:space="preserve"> будет доступн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EF5A48">
        <w:rPr>
          <w:rFonts w:ascii="Times New Roman" w:hAnsi="Times New Roman" w:cs="Times New Roman"/>
          <w:sz w:val="28"/>
          <w:szCs w:val="28"/>
        </w:rPr>
        <w:t xml:space="preserve">, когда будет </w:t>
      </w:r>
      <w:r>
        <w:rPr>
          <w:rFonts w:ascii="Times New Roman" w:hAnsi="Times New Roman" w:cs="Times New Roman"/>
          <w:sz w:val="28"/>
          <w:szCs w:val="28"/>
        </w:rPr>
        <w:t>утверждена всеми экспертами</w:t>
      </w:r>
      <w:r w:rsidRPr="00EF5A48">
        <w:rPr>
          <w:rFonts w:ascii="Times New Roman" w:hAnsi="Times New Roman" w:cs="Times New Roman"/>
          <w:sz w:val="28"/>
          <w:szCs w:val="28"/>
        </w:rPr>
        <w:t>. Приведенная таблица содержит приблизительную информацию и служит для разработки Оценочн</w:t>
      </w:r>
      <w:r w:rsidR="00F53DD8">
        <w:rPr>
          <w:rFonts w:ascii="Times New Roman" w:hAnsi="Times New Roman" w:cs="Times New Roman"/>
          <w:sz w:val="28"/>
          <w:szCs w:val="28"/>
        </w:rPr>
        <w:t>ой схемы и Конкурсного задания.</w:t>
      </w:r>
    </w:p>
    <w:p w:rsidR="002A36C3" w:rsidRDefault="002A36C3" w:rsidP="00C0600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D55AD" w:rsidRPr="00D52103" w:rsidRDefault="00AD55AD" w:rsidP="00C0600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Таблица </w:t>
      </w:r>
      <w:r w:rsidR="00AE6E8A">
        <w:rPr>
          <w:rFonts w:ascii="Times New Roman" w:hAnsi="Times New Roman" w:cs="Times New Roman"/>
          <w:b/>
          <w:sz w:val="28"/>
          <w:szCs w:val="28"/>
        </w:rPr>
        <w:t>о</w:t>
      </w:r>
      <w:r>
        <w:rPr>
          <w:rFonts w:ascii="Times New Roman" w:hAnsi="Times New Roman" w:cs="Times New Roman"/>
          <w:b/>
          <w:sz w:val="28"/>
          <w:szCs w:val="28"/>
        </w:rPr>
        <w:t xml:space="preserve">ценочной схемы для региональной и юниорской (12-16 лет) </w:t>
      </w:r>
      <w:r w:rsidR="00AE6E8A">
        <w:rPr>
          <w:rFonts w:ascii="Times New Roman" w:hAnsi="Times New Roman" w:cs="Times New Roman"/>
          <w:b/>
          <w:sz w:val="28"/>
          <w:szCs w:val="28"/>
        </w:rPr>
        <w:t xml:space="preserve">и корпоративной </w:t>
      </w:r>
      <w:r>
        <w:rPr>
          <w:rFonts w:ascii="Times New Roman" w:hAnsi="Times New Roman" w:cs="Times New Roman"/>
          <w:b/>
          <w:sz w:val="28"/>
          <w:szCs w:val="28"/>
        </w:rPr>
        <w:t>линеек</w:t>
      </w:r>
      <w:proofErr w:type="gramEnd"/>
    </w:p>
    <w:tbl>
      <w:tblPr>
        <w:tblpPr w:leftFromText="180" w:rightFromText="180" w:vertAnchor="text" w:horzAnchor="margin" w:tblpY="36"/>
        <w:tblW w:w="946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/>
      </w:tblPr>
      <w:tblGrid>
        <w:gridCol w:w="1101"/>
        <w:gridCol w:w="3260"/>
        <w:gridCol w:w="1843"/>
        <w:gridCol w:w="1701"/>
        <w:gridCol w:w="1559"/>
      </w:tblGrid>
      <w:tr w:rsidR="00592811" w:rsidRPr="00F81C4D" w:rsidTr="006C470C">
        <w:trPr>
          <w:tblHeader/>
        </w:trPr>
        <w:tc>
          <w:tcPr>
            <w:tcW w:w="1101" w:type="dxa"/>
            <w:vMerge w:val="restart"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Раздел</w:t>
            </w:r>
          </w:p>
        </w:tc>
        <w:tc>
          <w:tcPr>
            <w:tcW w:w="3260" w:type="dxa"/>
            <w:vMerge w:val="restart"/>
            <w:shd w:val="clear" w:color="auto" w:fill="B8CCE4" w:themeFill="accent1" w:themeFillTint="66"/>
            <w:vAlign w:val="center"/>
          </w:tcPr>
          <w:p w:rsidR="00592811" w:rsidRPr="006C470C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b/>
              </w:rPr>
              <w:t>Критерий</w:t>
            </w:r>
          </w:p>
        </w:tc>
        <w:tc>
          <w:tcPr>
            <w:tcW w:w="5103" w:type="dxa"/>
            <w:gridSpan w:val="3"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Оценки</w:t>
            </w:r>
          </w:p>
        </w:tc>
      </w:tr>
      <w:tr w:rsidR="00592811" w:rsidRPr="00F81C4D" w:rsidTr="006C470C">
        <w:trPr>
          <w:trHeight w:val="753"/>
          <w:tblHeader/>
        </w:trPr>
        <w:tc>
          <w:tcPr>
            <w:tcW w:w="1101" w:type="dxa"/>
            <w:vMerge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</w:p>
        </w:tc>
        <w:tc>
          <w:tcPr>
            <w:tcW w:w="3260" w:type="dxa"/>
            <w:vMerge/>
            <w:shd w:val="clear" w:color="auto" w:fill="B8CCE4" w:themeFill="accent1" w:themeFillTint="66"/>
            <w:vAlign w:val="center"/>
          </w:tcPr>
          <w:p w:rsidR="00592811" w:rsidRPr="006C470C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</w:p>
        </w:tc>
        <w:tc>
          <w:tcPr>
            <w:tcW w:w="1843" w:type="dxa"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 xml:space="preserve">Судейская </w:t>
            </w:r>
            <w:r w:rsidRPr="00F81C4D">
              <w:rPr>
                <w:rFonts w:ascii="Times New Roman" w:eastAsia="Calibri" w:hAnsi="Times New Roman"/>
                <w:b/>
              </w:rPr>
              <w:t>(если это применимо)</w:t>
            </w:r>
          </w:p>
        </w:tc>
        <w:tc>
          <w:tcPr>
            <w:tcW w:w="1701" w:type="dxa"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Измеримая</w:t>
            </w:r>
          </w:p>
        </w:tc>
        <w:tc>
          <w:tcPr>
            <w:tcW w:w="1559" w:type="dxa"/>
            <w:shd w:val="clear" w:color="auto" w:fill="B8CCE4" w:themeFill="accent1" w:themeFillTint="66"/>
            <w:vAlign w:val="center"/>
          </w:tcPr>
          <w:p w:rsidR="00592811" w:rsidRPr="00F81C4D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Общая</w:t>
            </w:r>
          </w:p>
        </w:tc>
      </w:tr>
      <w:tr w:rsidR="00592811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А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92811" w:rsidRPr="001E2C6F" w:rsidRDefault="006C470C" w:rsidP="00C0600B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Внесение изменений в конструкцию изделия (проектирование конструкции по ТЗ) и создание прототипа объекта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92811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30</w:t>
            </w:r>
          </w:p>
        </w:tc>
      </w:tr>
      <w:tr w:rsidR="00592811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В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92811" w:rsidRPr="001E2C6F" w:rsidRDefault="006C470C" w:rsidP="00C0600B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Машиностроительное производство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92811" w:rsidRDefault="006C470C" w:rsidP="00C0600B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27</w:t>
            </w:r>
          </w:p>
        </w:tc>
      </w:tr>
      <w:tr w:rsidR="00592811" w:rsidRPr="00F81C4D" w:rsidTr="006C470C">
        <w:trPr>
          <w:trHeight w:val="592"/>
        </w:trPr>
        <w:tc>
          <w:tcPr>
            <w:tcW w:w="1101" w:type="dxa"/>
            <w:shd w:val="clear" w:color="auto" w:fill="B8CCE4" w:themeFill="accent1" w:themeFillTint="66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С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92811" w:rsidRPr="001E2C6F" w:rsidRDefault="006C470C" w:rsidP="006A2C3A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Механическая сборка и разработка чертежей</w:t>
            </w:r>
            <w:r>
              <w:rPr>
                <w:rFonts w:ascii="Times New Roman" w:eastAsia="Calibri" w:hAnsi="Times New Roman"/>
                <w:sz w:val="24"/>
              </w:rPr>
              <w:t xml:space="preserve"> </w:t>
            </w:r>
            <w:r w:rsidRPr="006C470C">
              <w:rPr>
                <w:rFonts w:ascii="Times New Roman" w:eastAsia="Calibri" w:hAnsi="Times New Roman"/>
                <w:sz w:val="24"/>
              </w:rPr>
              <w:t>для производств</w:t>
            </w:r>
            <w:r>
              <w:rPr>
                <w:rFonts w:ascii="Times New Roman" w:eastAsia="Calibri" w:hAnsi="Times New Roman"/>
                <w:sz w:val="24"/>
              </w:rPr>
              <w:t>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92811" w:rsidRDefault="006C470C" w:rsidP="00C0600B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27</w:t>
            </w:r>
          </w:p>
        </w:tc>
      </w:tr>
      <w:tr w:rsidR="00592811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lang w:val="en-US"/>
              </w:rPr>
            </w:pPr>
            <w:r w:rsidRPr="001E2C6F">
              <w:rPr>
                <w:rFonts w:ascii="Times New Roman" w:eastAsia="Calibri" w:hAnsi="Times New Roman"/>
                <w:sz w:val="24"/>
                <w:lang w:val="en-US"/>
              </w:rPr>
              <w:t>D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592811" w:rsidRPr="001E2C6F" w:rsidRDefault="006C470C" w:rsidP="00C0600B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Конструирование по физической модели или цифровым данным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92811" w:rsidRDefault="006C470C" w:rsidP="00C0600B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16</w:t>
            </w:r>
          </w:p>
        </w:tc>
      </w:tr>
      <w:tr w:rsidR="00592811" w:rsidRPr="00F81C4D" w:rsidTr="006C470C">
        <w:tc>
          <w:tcPr>
            <w:tcW w:w="4361" w:type="dxa"/>
            <w:gridSpan w:val="2"/>
            <w:shd w:val="clear" w:color="auto" w:fill="auto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 xml:space="preserve">Итого =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92811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8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92811" w:rsidRPr="001E2C6F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92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592811" w:rsidRPr="00A84B37" w:rsidRDefault="00592811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  <w:sz w:val="24"/>
              </w:rPr>
            </w:pPr>
            <w:r>
              <w:rPr>
                <w:rFonts w:ascii="Times New Roman" w:eastAsia="Calibri" w:hAnsi="Times New Roman"/>
                <w:b/>
                <w:sz w:val="24"/>
              </w:rPr>
              <w:t>100</w:t>
            </w:r>
          </w:p>
        </w:tc>
      </w:tr>
    </w:tbl>
    <w:p w:rsidR="00AE6E8A" w:rsidRPr="00EE4B6D" w:rsidRDefault="00AE6E8A" w:rsidP="00C0600B">
      <w:pPr>
        <w:ind w:firstLine="709"/>
        <w:jc w:val="both"/>
        <w:rPr>
          <w:rFonts w:ascii="Times New Roman" w:hAnsi="Times New Roman" w:cs="Times New Roman"/>
          <w:sz w:val="6"/>
          <w:szCs w:val="28"/>
        </w:rPr>
      </w:pPr>
    </w:p>
    <w:p w:rsidR="00AE6E8A" w:rsidRPr="00D52103" w:rsidRDefault="00AE6E8A" w:rsidP="002D2425">
      <w:pPr>
        <w:spacing w:after="0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Таблица оценочной схемы для вузов</w:t>
      </w:r>
      <w:r w:rsidR="00B540FC">
        <w:rPr>
          <w:rFonts w:ascii="Times New Roman" w:hAnsi="Times New Roman" w:cs="Times New Roman"/>
          <w:b/>
          <w:sz w:val="28"/>
          <w:szCs w:val="28"/>
        </w:rPr>
        <w:t xml:space="preserve"> (17-35) лет</w:t>
      </w:r>
    </w:p>
    <w:tbl>
      <w:tblPr>
        <w:tblpPr w:leftFromText="180" w:rightFromText="180" w:vertAnchor="text" w:horzAnchor="margin" w:tblpY="36"/>
        <w:tblW w:w="946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/>
      </w:tblPr>
      <w:tblGrid>
        <w:gridCol w:w="1101"/>
        <w:gridCol w:w="3260"/>
        <w:gridCol w:w="1843"/>
        <w:gridCol w:w="1701"/>
        <w:gridCol w:w="1559"/>
      </w:tblGrid>
      <w:tr w:rsidR="006C470C" w:rsidRPr="00F81C4D" w:rsidTr="006C470C">
        <w:trPr>
          <w:tblHeader/>
        </w:trPr>
        <w:tc>
          <w:tcPr>
            <w:tcW w:w="1101" w:type="dxa"/>
            <w:vMerge w:val="restart"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Раздел</w:t>
            </w:r>
          </w:p>
        </w:tc>
        <w:tc>
          <w:tcPr>
            <w:tcW w:w="3260" w:type="dxa"/>
            <w:vMerge w:val="restart"/>
            <w:shd w:val="clear" w:color="auto" w:fill="B8CCE4" w:themeFill="accent1" w:themeFillTint="66"/>
            <w:vAlign w:val="center"/>
          </w:tcPr>
          <w:p w:rsidR="006C470C" w:rsidRPr="006C470C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b/>
              </w:rPr>
              <w:t>Критерий</w:t>
            </w:r>
          </w:p>
        </w:tc>
        <w:tc>
          <w:tcPr>
            <w:tcW w:w="5103" w:type="dxa"/>
            <w:gridSpan w:val="3"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Оценки</w:t>
            </w:r>
          </w:p>
        </w:tc>
      </w:tr>
      <w:tr w:rsidR="006C470C" w:rsidRPr="00F81C4D" w:rsidTr="006C470C">
        <w:trPr>
          <w:trHeight w:val="753"/>
          <w:tblHeader/>
        </w:trPr>
        <w:tc>
          <w:tcPr>
            <w:tcW w:w="1101" w:type="dxa"/>
            <w:vMerge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</w:p>
        </w:tc>
        <w:tc>
          <w:tcPr>
            <w:tcW w:w="3260" w:type="dxa"/>
            <w:vMerge/>
            <w:shd w:val="clear" w:color="auto" w:fill="B8CCE4" w:themeFill="accent1" w:themeFillTint="66"/>
            <w:vAlign w:val="center"/>
          </w:tcPr>
          <w:p w:rsidR="006C470C" w:rsidRPr="006C470C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</w:p>
        </w:tc>
        <w:tc>
          <w:tcPr>
            <w:tcW w:w="1843" w:type="dxa"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 xml:space="preserve">Судейская </w:t>
            </w:r>
            <w:r w:rsidRPr="00F81C4D">
              <w:rPr>
                <w:rFonts w:ascii="Times New Roman" w:eastAsia="Calibri" w:hAnsi="Times New Roman"/>
                <w:b/>
              </w:rPr>
              <w:t>(если это применимо)</w:t>
            </w:r>
          </w:p>
        </w:tc>
        <w:tc>
          <w:tcPr>
            <w:tcW w:w="1701" w:type="dxa"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Измеримая</w:t>
            </w:r>
          </w:p>
        </w:tc>
        <w:tc>
          <w:tcPr>
            <w:tcW w:w="1559" w:type="dxa"/>
            <w:shd w:val="clear" w:color="auto" w:fill="B8CCE4" w:themeFill="accent1" w:themeFillTint="66"/>
            <w:vAlign w:val="center"/>
          </w:tcPr>
          <w:p w:rsidR="006C470C" w:rsidRPr="00F81C4D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</w:rPr>
            </w:pPr>
            <w:r w:rsidRPr="00F81C4D">
              <w:rPr>
                <w:rFonts w:ascii="Times New Roman" w:eastAsia="Calibri" w:hAnsi="Times New Roman"/>
                <w:b/>
              </w:rPr>
              <w:t>Общая</w:t>
            </w:r>
          </w:p>
        </w:tc>
      </w:tr>
      <w:tr w:rsidR="006A2C3A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А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A2C3A" w:rsidRPr="001E2C6F" w:rsidRDefault="006A2C3A" w:rsidP="006A2C3A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Внесение изменений в конструкцию изделия (проектирование конструкции по ТЗ) и создание прототипа объекта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A2C3A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30</w:t>
            </w:r>
          </w:p>
        </w:tc>
      </w:tr>
      <w:tr w:rsidR="006A2C3A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В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A2C3A" w:rsidRPr="001E2C6F" w:rsidRDefault="006A2C3A" w:rsidP="006A2C3A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Машиностроительное производство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A2C3A" w:rsidRDefault="006A2C3A" w:rsidP="006A2C3A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18</w:t>
            </w:r>
          </w:p>
        </w:tc>
      </w:tr>
      <w:tr w:rsidR="006A2C3A" w:rsidRPr="00F81C4D" w:rsidTr="006C470C">
        <w:trPr>
          <w:trHeight w:val="592"/>
        </w:trPr>
        <w:tc>
          <w:tcPr>
            <w:tcW w:w="1101" w:type="dxa"/>
            <w:shd w:val="clear" w:color="auto" w:fill="B8CCE4" w:themeFill="accent1" w:themeFillTint="66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>С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A2C3A" w:rsidRPr="001E2C6F" w:rsidRDefault="006A2C3A" w:rsidP="006A2C3A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Механическая сборка и разработка чертежей</w:t>
            </w:r>
            <w:r>
              <w:rPr>
                <w:rFonts w:ascii="Times New Roman" w:eastAsia="Calibri" w:hAnsi="Times New Roman"/>
                <w:sz w:val="24"/>
              </w:rPr>
              <w:t xml:space="preserve"> </w:t>
            </w:r>
            <w:r w:rsidRPr="006C470C">
              <w:rPr>
                <w:rFonts w:ascii="Times New Roman" w:eastAsia="Calibri" w:hAnsi="Times New Roman"/>
                <w:sz w:val="24"/>
              </w:rPr>
              <w:t>для производств</w:t>
            </w:r>
            <w:r>
              <w:rPr>
                <w:rFonts w:ascii="Times New Roman" w:eastAsia="Calibri" w:hAnsi="Times New Roman"/>
                <w:sz w:val="24"/>
              </w:rPr>
              <w:t>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A2C3A" w:rsidRDefault="006A2C3A" w:rsidP="006A2C3A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27</w:t>
            </w:r>
          </w:p>
        </w:tc>
      </w:tr>
      <w:tr w:rsidR="006A2C3A" w:rsidRPr="00F81C4D" w:rsidTr="006C470C">
        <w:tc>
          <w:tcPr>
            <w:tcW w:w="1101" w:type="dxa"/>
            <w:shd w:val="clear" w:color="auto" w:fill="B8CCE4" w:themeFill="accent1" w:themeFillTint="66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lang w:val="en-US"/>
              </w:rPr>
            </w:pPr>
            <w:r w:rsidRPr="001E2C6F">
              <w:rPr>
                <w:rFonts w:ascii="Times New Roman" w:eastAsia="Calibri" w:hAnsi="Times New Roman"/>
                <w:sz w:val="24"/>
                <w:lang w:val="en-US"/>
              </w:rPr>
              <w:t>D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6A2C3A" w:rsidRPr="001E2C6F" w:rsidRDefault="006A2C3A" w:rsidP="006A2C3A">
            <w:pPr>
              <w:spacing w:after="0"/>
              <w:ind w:left="22"/>
              <w:rPr>
                <w:rFonts w:ascii="Times New Roman" w:eastAsia="Calibri" w:hAnsi="Times New Roman"/>
                <w:sz w:val="24"/>
              </w:rPr>
            </w:pPr>
            <w:r w:rsidRPr="006C470C">
              <w:rPr>
                <w:rFonts w:ascii="Times New Roman" w:eastAsia="Calibri" w:hAnsi="Times New Roman"/>
                <w:sz w:val="24"/>
              </w:rPr>
              <w:t>Конструирование по физической модели или цифровым данным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0,5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A2C3A" w:rsidRDefault="006A2C3A" w:rsidP="006A2C3A">
            <w:pPr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8,5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A2C3A" w:rsidRPr="001E2C6F" w:rsidRDefault="006A2C3A" w:rsidP="006A2C3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9</w:t>
            </w:r>
          </w:p>
        </w:tc>
      </w:tr>
      <w:tr w:rsidR="006C470C" w:rsidRPr="00F81C4D" w:rsidTr="006C470C">
        <w:tc>
          <w:tcPr>
            <w:tcW w:w="4361" w:type="dxa"/>
            <w:gridSpan w:val="2"/>
            <w:shd w:val="clear" w:color="auto" w:fill="auto"/>
          </w:tcPr>
          <w:p w:rsidR="006C470C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4"/>
              </w:rPr>
            </w:pPr>
            <w:r w:rsidRPr="001E2C6F">
              <w:rPr>
                <w:rFonts w:ascii="Times New Roman" w:eastAsia="Calibri" w:hAnsi="Times New Roman"/>
                <w:sz w:val="24"/>
              </w:rPr>
              <w:t xml:space="preserve">Итого =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C470C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7,5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C470C" w:rsidRPr="001E2C6F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>76,5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6C470C" w:rsidRPr="00A84B37" w:rsidRDefault="006C470C" w:rsidP="00C0600B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  <w:sz w:val="24"/>
              </w:rPr>
            </w:pPr>
            <w:r>
              <w:rPr>
                <w:rFonts w:ascii="Times New Roman" w:eastAsia="Calibri" w:hAnsi="Times New Roman"/>
                <w:b/>
                <w:sz w:val="24"/>
              </w:rPr>
              <w:t>84</w:t>
            </w:r>
          </w:p>
        </w:tc>
      </w:tr>
    </w:tbl>
    <w:p w:rsidR="00225AE7" w:rsidRPr="00225AE7" w:rsidRDefault="00E46C87" w:rsidP="00957DEB">
      <w:pPr>
        <w:spacing w:before="240" w:line="264" w:lineRule="auto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25AE7">
        <w:rPr>
          <w:rFonts w:ascii="Times New Roman" w:hAnsi="Times New Roman" w:cs="Times New Roman"/>
          <w:b/>
          <w:sz w:val="28"/>
          <w:szCs w:val="28"/>
        </w:rPr>
        <w:lastRenderedPageBreak/>
        <w:t>4.8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="006A2C3A">
        <w:rPr>
          <w:rFonts w:ascii="Times New Roman" w:hAnsi="Times New Roman" w:cs="Times New Roman"/>
          <w:b/>
          <w:sz w:val="28"/>
          <w:szCs w:val="28"/>
        </w:rPr>
        <w:t>СПЕЦИФИКАЦИЯ ОЦЕНКИ КОМПЕТЕНЦИИ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Оценка Конкурсного задания будет основываться на</w:t>
      </w:r>
      <w:r w:rsidR="006A2C3A">
        <w:rPr>
          <w:rFonts w:ascii="Times New Roman" w:hAnsi="Times New Roman" w:cs="Times New Roman"/>
          <w:sz w:val="28"/>
          <w:szCs w:val="28"/>
        </w:rPr>
        <w:t xml:space="preserve"> следующих критериях (модулях):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5AE7">
        <w:rPr>
          <w:rFonts w:ascii="Times New Roman" w:hAnsi="Times New Roman" w:cs="Times New Roman"/>
          <w:b/>
          <w:sz w:val="28"/>
          <w:szCs w:val="28"/>
        </w:rPr>
        <w:t>А. «</w:t>
      </w:r>
      <w:r w:rsidR="002A36C3" w:rsidRPr="002A36C3">
        <w:rPr>
          <w:rFonts w:ascii="Times New Roman" w:hAnsi="Times New Roman" w:cs="Times New Roman"/>
          <w:b/>
          <w:sz w:val="28"/>
          <w:szCs w:val="28"/>
        </w:rPr>
        <w:t>Внесение изменений в конструкцию изделия (проектирование конструкции по ТЗ) и создание прототипа объекта</w:t>
      </w:r>
      <w:r w:rsidRPr="00225AE7">
        <w:rPr>
          <w:rFonts w:ascii="Times New Roman" w:hAnsi="Times New Roman" w:cs="Times New Roman"/>
          <w:b/>
          <w:sz w:val="28"/>
          <w:szCs w:val="28"/>
        </w:rPr>
        <w:t>»</w:t>
      </w:r>
    </w:p>
    <w:p w:rsidR="002A36C3" w:rsidRDefault="002A36C3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По итогам выполнения модуля проверяются следующие навыки и умения: чтение эскизов, построение с помощью выбранного программного обеспечения 3D-моделей, сборок, внесение изменений в модели, сборки в соответствии с заданием, создание анимационных видеороликов процесса функционирования сборки. Работа с параметрическими сборками, создание фотореал</w:t>
      </w:r>
      <w:r>
        <w:rPr>
          <w:rFonts w:ascii="Times New Roman" w:hAnsi="Times New Roman" w:cs="Times New Roman"/>
          <w:sz w:val="28"/>
          <w:szCs w:val="28"/>
        </w:rPr>
        <w:t>истичных изображений</w:t>
      </w:r>
      <w:r w:rsidR="00E815DC">
        <w:rPr>
          <w:rFonts w:ascii="Times New Roman" w:hAnsi="Times New Roman" w:cs="Times New Roman"/>
          <w:sz w:val="28"/>
          <w:szCs w:val="28"/>
        </w:rPr>
        <w:t>. Создание модели для 3D-печати и ее печать.</w:t>
      </w:r>
    </w:p>
    <w:p w:rsidR="00225AE7" w:rsidRPr="00225AE7" w:rsidRDefault="00E46C87" w:rsidP="00957DEB">
      <w:pPr>
        <w:spacing w:line="264" w:lineRule="auto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25AE7">
        <w:rPr>
          <w:rFonts w:ascii="Times New Roman" w:hAnsi="Times New Roman" w:cs="Times New Roman"/>
          <w:b/>
          <w:sz w:val="28"/>
          <w:szCs w:val="28"/>
        </w:rPr>
        <w:t>В. «М</w:t>
      </w:r>
      <w:r w:rsidR="006A2C3A">
        <w:rPr>
          <w:rFonts w:ascii="Times New Roman" w:hAnsi="Times New Roman" w:cs="Times New Roman"/>
          <w:b/>
          <w:sz w:val="28"/>
          <w:szCs w:val="28"/>
        </w:rPr>
        <w:t>ашиностроительное производство»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По итогам выполнения модуля проверяются следующие навыки и умения: чтение чертежей, построение с помощью выбранного программного обеспечения 3D-моделей, сборок, пространственных рам, деталей из листового металла, создание чертежей, схем сборки-разбо</w:t>
      </w:r>
      <w:r w:rsidR="006A2C3A">
        <w:rPr>
          <w:rFonts w:ascii="Times New Roman" w:hAnsi="Times New Roman" w:cs="Times New Roman"/>
          <w:sz w:val="28"/>
          <w:szCs w:val="28"/>
        </w:rPr>
        <w:t>рки, анимационных видеороликов.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5AE7">
        <w:rPr>
          <w:rFonts w:ascii="Times New Roman" w:hAnsi="Times New Roman" w:cs="Times New Roman"/>
          <w:b/>
          <w:sz w:val="28"/>
          <w:szCs w:val="28"/>
        </w:rPr>
        <w:t>С. «</w:t>
      </w:r>
      <w:r w:rsidR="002A36C3" w:rsidRPr="002A36C3">
        <w:rPr>
          <w:rFonts w:ascii="Times New Roman" w:hAnsi="Times New Roman" w:cs="Times New Roman"/>
          <w:b/>
          <w:sz w:val="28"/>
          <w:szCs w:val="28"/>
        </w:rPr>
        <w:t>Механическая сборка и разработка чертежей для производства</w:t>
      </w:r>
      <w:r w:rsidRPr="00225AE7">
        <w:rPr>
          <w:rFonts w:ascii="Times New Roman" w:hAnsi="Times New Roman" w:cs="Times New Roman"/>
          <w:b/>
          <w:sz w:val="28"/>
          <w:szCs w:val="28"/>
        </w:rPr>
        <w:t>»</w:t>
      </w:r>
    </w:p>
    <w:p w:rsidR="002A36C3" w:rsidRDefault="002A36C3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По итогам выполнения модуля проверяются следующие навыки и умения: чтение чертежей, построение с помощью выбранного программного обеспечения 3D-моделей, сборок, создание чертежей, схем сборки-разборки, анимационных видеороликов. Создание фотореалистичных изображений.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5AE7">
        <w:rPr>
          <w:rFonts w:ascii="Times New Roman" w:hAnsi="Times New Roman" w:cs="Times New Roman"/>
          <w:b/>
          <w:sz w:val="28"/>
          <w:szCs w:val="28"/>
        </w:rPr>
        <w:t>D. «</w:t>
      </w:r>
      <w:r w:rsidR="002A36C3" w:rsidRPr="002A36C3">
        <w:rPr>
          <w:rFonts w:ascii="Times New Roman" w:hAnsi="Times New Roman" w:cs="Times New Roman"/>
          <w:b/>
          <w:sz w:val="28"/>
          <w:szCs w:val="28"/>
        </w:rPr>
        <w:t>Конструирование по физической модели или цифровым данным</w:t>
      </w:r>
      <w:r w:rsidR="006A2C3A">
        <w:rPr>
          <w:rFonts w:ascii="Times New Roman" w:hAnsi="Times New Roman" w:cs="Times New Roman"/>
          <w:b/>
          <w:sz w:val="28"/>
          <w:szCs w:val="28"/>
        </w:rPr>
        <w:t>»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По итогам выполнения модуля проверяются следующие навыки и умения: умение работать с измерительным инструментом, эскизирование, </w:t>
      </w:r>
      <w:r w:rsidR="007051F2">
        <w:rPr>
          <w:rFonts w:ascii="Times New Roman" w:hAnsi="Times New Roman" w:cs="Times New Roman"/>
          <w:sz w:val="28"/>
          <w:szCs w:val="28"/>
        </w:rPr>
        <w:t>работа с облаком точек,</w:t>
      </w:r>
      <w:r w:rsidR="007051F2" w:rsidRPr="00EF5A48">
        <w:rPr>
          <w:rFonts w:ascii="Times New Roman" w:hAnsi="Times New Roman" w:cs="Times New Roman"/>
          <w:sz w:val="28"/>
          <w:szCs w:val="28"/>
        </w:rPr>
        <w:t xml:space="preserve"> </w:t>
      </w:r>
      <w:r w:rsidRPr="00EF5A48">
        <w:rPr>
          <w:rFonts w:ascii="Times New Roman" w:hAnsi="Times New Roman" w:cs="Times New Roman"/>
          <w:sz w:val="28"/>
          <w:szCs w:val="28"/>
        </w:rPr>
        <w:t>построение 3D-моделей,</w:t>
      </w:r>
      <w:r w:rsidR="007051F2">
        <w:rPr>
          <w:rFonts w:ascii="Times New Roman" w:hAnsi="Times New Roman" w:cs="Times New Roman"/>
          <w:sz w:val="28"/>
          <w:szCs w:val="28"/>
        </w:rPr>
        <w:t xml:space="preserve"> разработка</w:t>
      </w:r>
      <w:r w:rsidRPr="00EF5A48">
        <w:rPr>
          <w:rFonts w:ascii="Times New Roman" w:hAnsi="Times New Roman" w:cs="Times New Roman"/>
          <w:sz w:val="28"/>
          <w:szCs w:val="28"/>
        </w:rPr>
        <w:t xml:space="preserve"> чертежей. Создани</w:t>
      </w:r>
      <w:r w:rsidR="006A2C3A">
        <w:rPr>
          <w:rFonts w:ascii="Times New Roman" w:hAnsi="Times New Roman" w:cs="Times New Roman"/>
          <w:sz w:val="28"/>
          <w:szCs w:val="28"/>
        </w:rPr>
        <w:t>е фотореалистичных изображений.</w:t>
      </w:r>
    </w:p>
    <w:p w:rsidR="002A7CF1" w:rsidRPr="002A7CF1" w:rsidRDefault="002A7CF1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 проведении трёх соревновательных дней конкурсные модули 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2A7C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D5028">
        <w:rPr>
          <w:rFonts w:ascii="Times New Roman" w:hAnsi="Times New Roman" w:cs="Times New Roman"/>
          <w:sz w:val="28"/>
          <w:szCs w:val="28"/>
        </w:rPr>
        <w:t>могут</w:t>
      </w:r>
      <w:r>
        <w:rPr>
          <w:rFonts w:ascii="Times New Roman" w:hAnsi="Times New Roman" w:cs="Times New Roman"/>
          <w:sz w:val="28"/>
          <w:szCs w:val="28"/>
        </w:rPr>
        <w:t xml:space="preserve"> объединяться</w:t>
      </w:r>
      <w:r w:rsidRPr="002A7CF1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 xml:space="preserve">3D-печать может использоваться в модуле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2A7CF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25AE7" w:rsidRPr="00225AE7" w:rsidRDefault="00712810" w:rsidP="00957DEB">
      <w:pPr>
        <w:spacing w:before="240" w:line="264" w:lineRule="auto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4.9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РЕГЛАМЕНТ ОЦЕНКИ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</w:t>
      </w:r>
      <w:r w:rsidR="00225AE7">
        <w:rPr>
          <w:rFonts w:ascii="Times New Roman" w:hAnsi="Times New Roman" w:cs="Times New Roman"/>
          <w:sz w:val="28"/>
          <w:szCs w:val="28"/>
        </w:rPr>
        <w:t xml:space="preserve"> </w:t>
      </w:r>
      <w:r w:rsidRPr="00EF5A48">
        <w:rPr>
          <w:rFonts w:ascii="Times New Roman" w:hAnsi="Times New Roman" w:cs="Times New Roman"/>
          <w:sz w:val="28"/>
          <w:szCs w:val="28"/>
        </w:rPr>
        <w:t>выставления оценок. Каждая группа должна включать в себя как ми</w:t>
      </w:r>
      <w:r w:rsidR="003B4EBC">
        <w:rPr>
          <w:rFonts w:ascii="Times New Roman" w:hAnsi="Times New Roman" w:cs="Times New Roman"/>
          <w:sz w:val="28"/>
          <w:szCs w:val="28"/>
        </w:rPr>
        <w:t>нимум одного опытного эксперта.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Каждая группа отвечает за проставление оценок по каждому аспекту одного</w:t>
      </w:r>
      <w:r w:rsidR="006C48C4">
        <w:rPr>
          <w:rFonts w:ascii="Times New Roman" w:hAnsi="Times New Roman" w:cs="Times New Roman"/>
          <w:sz w:val="28"/>
          <w:szCs w:val="28"/>
        </w:rPr>
        <w:t xml:space="preserve"> или более из</w:t>
      </w:r>
      <w:r w:rsidRPr="00EF5A48">
        <w:rPr>
          <w:rFonts w:ascii="Times New Roman" w:hAnsi="Times New Roman" w:cs="Times New Roman"/>
          <w:sz w:val="28"/>
          <w:szCs w:val="28"/>
        </w:rPr>
        <w:t xml:space="preserve"> четыр</w:t>
      </w:r>
      <w:r w:rsidR="00225AE7">
        <w:rPr>
          <w:rFonts w:ascii="Times New Roman" w:hAnsi="Times New Roman" w:cs="Times New Roman"/>
          <w:sz w:val="28"/>
          <w:szCs w:val="28"/>
        </w:rPr>
        <w:t>ех модулей конкурсного задания.</w:t>
      </w:r>
    </w:p>
    <w:p w:rsidR="00225A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Каждый эксперт проставляет оценки по всем аспектам в тот день, за который ответственна его группа. По возможности, каждый эксперт поставит р</w:t>
      </w:r>
      <w:r w:rsidR="00225AE7">
        <w:rPr>
          <w:rFonts w:ascii="Times New Roman" w:hAnsi="Times New Roman" w:cs="Times New Roman"/>
          <w:sz w:val="28"/>
          <w:szCs w:val="28"/>
        </w:rPr>
        <w:t>овно 25% оценок от общей суммы.</w:t>
      </w:r>
    </w:p>
    <w:p w:rsidR="00A961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конце каждого дня оценки передаются в систему информацион</w:t>
      </w:r>
      <w:r w:rsidR="00A961E7">
        <w:rPr>
          <w:rFonts w:ascii="Times New Roman" w:hAnsi="Times New Roman" w:cs="Times New Roman"/>
          <w:sz w:val="28"/>
          <w:szCs w:val="28"/>
        </w:rPr>
        <w:t>ной поддержки чемпионата (CIS).</w:t>
      </w:r>
    </w:p>
    <w:p w:rsidR="00A961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Оценка каждого измеримого и судейского аспекта </w:t>
      </w:r>
      <w:r w:rsidR="00A961E7">
        <w:rPr>
          <w:rFonts w:ascii="Times New Roman" w:hAnsi="Times New Roman" w:cs="Times New Roman"/>
          <w:sz w:val="28"/>
          <w:szCs w:val="28"/>
        </w:rPr>
        <w:t>осуществляется тремя Экспертами.</w:t>
      </w:r>
    </w:p>
    <w:p w:rsidR="00A961E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Система начисления баллов «вслепую» </w:t>
      </w:r>
      <w:r w:rsidR="00C70BD8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EF5A48">
        <w:rPr>
          <w:rFonts w:ascii="Times New Roman" w:hAnsi="Times New Roman" w:cs="Times New Roman"/>
          <w:sz w:val="28"/>
          <w:szCs w:val="28"/>
        </w:rPr>
        <w:t>применя</w:t>
      </w:r>
      <w:r w:rsidR="00C70BD8">
        <w:rPr>
          <w:rFonts w:ascii="Times New Roman" w:hAnsi="Times New Roman" w:cs="Times New Roman"/>
          <w:sz w:val="28"/>
          <w:szCs w:val="28"/>
        </w:rPr>
        <w:t>ться, если результаты участников зашифрованы ГЭ</w:t>
      </w:r>
      <w:r w:rsidR="003B4EBC">
        <w:rPr>
          <w:rFonts w:ascii="Times New Roman" w:hAnsi="Times New Roman" w:cs="Times New Roman"/>
          <w:sz w:val="28"/>
          <w:szCs w:val="28"/>
        </w:rPr>
        <w:t>.</w:t>
      </w:r>
    </w:p>
    <w:p w:rsidR="00E46C87" w:rsidRDefault="00E46C87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Какие-либо особые регламенты</w:t>
      </w:r>
      <w:r w:rsidR="003B4EBC">
        <w:rPr>
          <w:rFonts w:ascii="Times New Roman" w:hAnsi="Times New Roman" w:cs="Times New Roman"/>
          <w:sz w:val="28"/>
          <w:szCs w:val="28"/>
        </w:rPr>
        <w:t xml:space="preserve"> начисления баллов отсутствуют.</w:t>
      </w:r>
    </w:p>
    <w:p w:rsidR="00FB6048" w:rsidRDefault="003B4EBC" w:rsidP="00957DEB">
      <w:pPr>
        <w:spacing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4EBC">
        <w:rPr>
          <w:rFonts w:ascii="Times New Roman" w:hAnsi="Times New Roman" w:cs="Times New Roman"/>
          <w:b/>
          <w:sz w:val="28"/>
          <w:szCs w:val="28"/>
        </w:rPr>
        <w:t xml:space="preserve">ШТРАФНЫЕ САНКЦИИ! </w:t>
      </w:r>
    </w:p>
    <w:p w:rsidR="00FB6048" w:rsidRDefault="003424E2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24E2">
        <w:rPr>
          <w:rFonts w:ascii="Times New Roman" w:hAnsi="Times New Roman" w:cs="Times New Roman"/>
          <w:caps/>
          <w:sz w:val="28"/>
          <w:szCs w:val="28"/>
        </w:rPr>
        <w:t>За нарушение требований охраны труда, техники безопасности и окружающей среды у участника обнуляют баллы</w:t>
      </w:r>
      <w:r w:rsidR="00FB6048">
        <w:rPr>
          <w:rFonts w:ascii="Times New Roman" w:hAnsi="Times New Roman" w:cs="Times New Roman"/>
          <w:caps/>
          <w:sz w:val="28"/>
          <w:szCs w:val="28"/>
        </w:rPr>
        <w:t>,</w:t>
      </w:r>
      <w:r w:rsidRPr="003424E2">
        <w:rPr>
          <w:rFonts w:ascii="Times New Roman" w:hAnsi="Times New Roman" w:cs="Times New Roman"/>
          <w:caps/>
          <w:sz w:val="28"/>
          <w:szCs w:val="28"/>
        </w:rPr>
        <w:t xml:space="preserve"> закрепленные за разделом 1 WSSS «Организация работы и ТБ»</w:t>
      </w:r>
      <w:r w:rsidR="003B4EBC" w:rsidRPr="003424E2">
        <w:rPr>
          <w:rFonts w:ascii="Times New Roman" w:hAnsi="Times New Roman" w:cs="Times New Roman"/>
          <w:caps/>
          <w:sz w:val="28"/>
          <w:szCs w:val="28"/>
        </w:rPr>
        <w:t>.</w:t>
      </w:r>
      <w:r w:rsidR="003B4EBC" w:rsidRPr="003B4E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53C8" w:rsidRDefault="001C53C8" w:rsidP="00957DEB">
      <w:pPr>
        <w:spacing w:line="264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  <w:r w:rsidRPr="00FB6048">
        <w:rPr>
          <w:rFonts w:ascii="Times New Roman" w:hAnsi="Times New Roman" w:cs="Times New Roman"/>
          <w:caps/>
          <w:sz w:val="28"/>
          <w:szCs w:val="28"/>
        </w:rPr>
        <w:t xml:space="preserve">За </w:t>
      </w:r>
      <w:r>
        <w:rPr>
          <w:rFonts w:ascii="Times New Roman" w:hAnsi="Times New Roman" w:cs="Times New Roman"/>
          <w:caps/>
          <w:sz w:val="28"/>
          <w:szCs w:val="28"/>
        </w:rPr>
        <w:t xml:space="preserve">нарушение </w:t>
      </w:r>
      <w:r w:rsidRPr="00FB6048">
        <w:rPr>
          <w:rFonts w:ascii="Times New Roman" w:hAnsi="Times New Roman" w:cs="Times New Roman"/>
          <w:caps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aps/>
          <w:sz w:val="28"/>
          <w:szCs w:val="28"/>
        </w:rPr>
        <w:t>требований наименования файлов/сохранения результата выполненной работы</w:t>
      </w:r>
      <w:proofErr w:type="gramEnd"/>
      <w:r>
        <w:rPr>
          <w:rFonts w:ascii="Times New Roman" w:hAnsi="Times New Roman" w:cs="Times New Roman"/>
          <w:caps/>
          <w:sz w:val="28"/>
          <w:szCs w:val="28"/>
        </w:rPr>
        <w:t xml:space="preserve"> </w:t>
      </w:r>
      <w:r w:rsidRPr="003424E2">
        <w:rPr>
          <w:rFonts w:ascii="Times New Roman" w:hAnsi="Times New Roman" w:cs="Times New Roman"/>
          <w:caps/>
          <w:sz w:val="28"/>
          <w:szCs w:val="28"/>
        </w:rPr>
        <w:t>у участника обнуляют баллы</w:t>
      </w:r>
      <w:r>
        <w:rPr>
          <w:rFonts w:ascii="Times New Roman" w:hAnsi="Times New Roman" w:cs="Times New Roman"/>
          <w:caps/>
          <w:sz w:val="28"/>
          <w:szCs w:val="28"/>
        </w:rPr>
        <w:t>,</w:t>
      </w:r>
      <w:r w:rsidRPr="003424E2">
        <w:rPr>
          <w:rFonts w:ascii="Times New Roman" w:hAnsi="Times New Roman" w:cs="Times New Roman"/>
          <w:caps/>
          <w:sz w:val="28"/>
          <w:szCs w:val="28"/>
        </w:rPr>
        <w:t xml:space="preserve"> закрепленные за разделом</w:t>
      </w:r>
      <w:r w:rsidRPr="00FB6048">
        <w:rPr>
          <w:rFonts w:ascii="Times New Roman" w:hAnsi="Times New Roman" w:cs="Times New Roman"/>
          <w:caps/>
          <w:sz w:val="28"/>
          <w:szCs w:val="28"/>
        </w:rPr>
        <w:t xml:space="preserve"> </w:t>
      </w:r>
      <w:r>
        <w:rPr>
          <w:rFonts w:ascii="Times New Roman" w:hAnsi="Times New Roman" w:cs="Times New Roman"/>
          <w:caps/>
          <w:sz w:val="28"/>
          <w:szCs w:val="28"/>
        </w:rPr>
        <w:t>4</w:t>
      </w:r>
      <w:r w:rsidRPr="00FB6048">
        <w:rPr>
          <w:rFonts w:ascii="Times New Roman" w:hAnsi="Times New Roman" w:cs="Times New Roman"/>
          <w:caps/>
          <w:sz w:val="28"/>
          <w:szCs w:val="28"/>
        </w:rPr>
        <w:t xml:space="preserve"> </w:t>
      </w:r>
      <w:r w:rsidRPr="00FB6048">
        <w:rPr>
          <w:rFonts w:ascii="Times New Roman" w:hAnsi="Times New Roman" w:cs="Times New Roman"/>
          <w:caps/>
          <w:sz w:val="28"/>
          <w:szCs w:val="28"/>
          <w:lang w:val="en-US"/>
        </w:rPr>
        <w:t>WSSS</w:t>
      </w:r>
      <w:r w:rsidRPr="00FB6048">
        <w:rPr>
          <w:rFonts w:ascii="Times New Roman" w:hAnsi="Times New Roman" w:cs="Times New Roman"/>
          <w:caps/>
          <w:sz w:val="28"/>
          <w:szCs w:val="28"/>
        </w:rPr>
        <w:t xml:space="preserve"> «</w:t>
      </w:r>
      <w:r w:rsidRPr="001C53C8">
        <w:rPr>
          <w:rFonts w:ascii="Times New Roman" w:hAnsi="Times New Roman" w:cs="Times New Roman"/>
          <w:caps/>
          <w:sz w:val="28"/>
          <w:szCs w:val="28"/>
        </w:rPr>
        <w:t>Коммуникация</w:t>
      </w:r>
      <w:r w:rsidRPr="00FB6048">
        <w:rPr>
          <w:rFonts w:ascii="Times New Roman" w:hAnsi="Times New Roman" w:cs="Times New Roman"/>
          <w:caps/>
          <w:sz w:val="28"/>
          <w:szCs w:val="28"/>
        </w:rPr>
        <w:t>».</w:t>
      </w:r>
      <w:r w:rsidR="00537B6A">
        <w:rPr>
          <w:rFonts w:ascii="Times New Roman" w:hAnsi="Times New Roman" w:cs="Times New Roman"/>
          <w:caps/>
          <w:sz w:val="28"/>
          <w:szCs w:val="28"/>
        </w:rPr>
        <w:t xml:space="preserve"> </w:t>
      </w:r>
      <w:r w:rsidR="00537B6A" w:rsidRPr="003424E2">
        <w:rPr>
          <w:rFonts w:ascii="Times New Roman" w:hAnsi="Times New Roman" w:cs="Times New Roman"/>
          <w:b/>
          <w:sz w:val="28"/>
          <w:szCs w:val="28"/>
        </w:rPr>
        <w:t>ДЛЯ ГРУППЫ УЧАСТНИКОВ ЮНИОРЫ 12-16 ЛЕТ ЭТО ПРАВИЛО НЕ РАСПРОСТРАНЯЕТСЯ.</w:t>
      </w:r>
    </w:p>
    <w:p w:rsidR="003424E2" w:rsidRDefault="003424E2" w:rsidP="00957DEB">
      <w:pPr>
        <w:spacing w:line="264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  <w:r w:rsidRPr="003424E2">
        <w:rPr>
          <w:rFonts w:ascii="Times New Roman" w:hAnsi="Times New Roman" w:cs="Times New Roman"/>
          <w:caps/>
          <w:sz w:val="28"/>
          <w:szCs w:val="28"/>
        </w:rPr>
        <w:lastRenderedPageBreak/>
        <w:t>За использование запрещенных мате</w:t>
      </w:r>
      <w:r w:rsidR="00FB6048">
        <w:rPr>
          <w:rFonts w:ascii="Times New Roman" w:hAnsi="Times New Roman" w:cs="Times New Roman"/>
          <w:caps/>
          <w:sz w:val="28"/>
          <w:szCs w:val="28"/>
        </w:rPr>
        <w:t>р</w:t>
      </w:r>
      <w:r w:rsidRPr="003424E2">
        <w:rPr>
          <w:rFonts w:ascii="Times New Roman" w:hAnsi="Times New Roman" w:cs="Times New Roman"/>
          <w:caps/>
          <w:sz w:val="28"/>
          <w:szCs w:val="28"/>
        </w:rPr>
        <w:t>иалов и оборудования у участника обнуляют баллы</w:t>
      </w:r>
      <w:r w:rsidR="00FB6048">
        <w:rPr>
          <w:rFonts w:ascii="Times New Roman" w:hAnsi="Times New Roman" w:cs="Times New Roman"/>
          <w:caps/>
          <w:sz w:val="28"/>
          <w:szCs w:val="28"/>
        </w:rPr>
        <w:t>,</w:t>
      </w:r>
      <w:r w:rsidRPr="003424E2">
        <w:rPr>
          <w:rFonts w:ascii="Times New Roman" w:hAnsi="Times New Roman" w:cs="Times New Roman"/>
          <w:caps/>
          <w:sz w:val="28"/>
          <w:szCs w:val="28"/>
        </w:rPr>
        <w:t xml:space="preserve"> закрепленные за разделом 7 WSSS «Инструменты и оборудование».</w:t>
      </w:r>
    </w:p>
    <w:p w:rsidR="00BB187A" w:rsidRPr="003B4EBC" w:rsidRDefault="003B4EBC" w:rsidP="00957DEB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B4EBC">
        <w:rPr>
          <w:rFonts w:ascii="Times New Roman" w:hAnsi="Times New Roman" w:cs="Times New Roman"/>
          <w:b/>
          <w:sz w:val="28"/>
          <w:szCs w:val="28"/>
        </w:rPr>
        <w:t>ОТДЕЛЬНАЯ ОЦЕНКА СОБЛЮДЕНИЙ КОДЕКСА ЭТИКИ НЕ ПРЕДУСМАТРИВАЕТСЯ</w:t>
      </w:r>
      <w:r w:rsidRPr="003B4EBC">
        <w:rPr>
          <w:rFonts w:ascii="Times New Roman" w:hAnsi="Times New Roman" w:cs="Times New Roman"/>
          <w:sz w:val="28"/>
          <w:szCs w:val="28"/>
        </w:rPr>
        <w:t>. ЗА НАРУШЕНИ</w:t>
      </w:r>
      <w:r w:rsidR="0058648A">
        <w:rPr>
          <w:rFonts w:ascii="Times New Roman" w:hAnsi="Times New Roman" w:cs="Times New Roman"/>
          <w:sz w:val="28"/>
          <w:szCs w:val="28"/>
        </w:rPr>
        <w:t>Е</w:t>
      </w:r>
      <w:r w:rsidRPr="003B4EBC">
        <w:rPr>
          <w:rFonts w:ascii="Times New Roman" w:hAnsi="Times New Roman" w:cs="Times New Roman"/>
          <w:sz w:val="28"/>
          <w:szCs w:val="28"/>
        </w:rPr>
        <w:t xml:space="preserve"> КОДЕКСА ЭТИКИ ВЕЛИЧИН</w:t>
      </w:r>
      <w:r w:rsidR="0058648A">
        <w:rPr>
          <w:rFonts w:ascii="Times New Roman" w:hAnsi="Times New Roman" w:cs="Times New Roman"/>
          <w:sz w:val="28"/>
          <w:szCs w:val="28"/>
        </w:rPr>
        <w:t>А</w:t>
      </w:r>
      <w:r w:rsidRPr="003B4EBC">
        <w:rPr>
          <w:rFonts w:ascii="Times New Roman" w:hAnsi="Times New Roman" w:cs="Times New Roman"/>
          <w:sz w:val="28"/>
          <w:szCs w:val="28"/>
        </w:rPr>
        <w:t xml:space="preserve"> СНИМАЕМЫХ БАЛЛОВ </w:t>
      </w:r>
      <w:r w:rsidR="0058648A">
        <w:rPr>
          <w:rFonts w:ascii="Times New Roman" w:hAnsi="Times New Roman" w:cs="Times New Roman"/>
          <w:sz w:val="28"/>
          <w:szCs w:val="28"/>
        </w:rPr>
        <w:t xml:space="preserve">У УЧАСТНИКА ОПРЕДЕЛЯЕТСЯ </w:t>
      </w:r>
      <w:r w:rsidR="0058648A" w:rsidRPr="003B4EBC">
        <w:rPr>
          <w:rFonts w:ascii="Times New Roman" w:hAnsi="Times New Roman" w:cs="Times New Roman"/>
          <w:sz w:val="28"/>
          <w:szCs w:val="28"/>
        </w:rPr>
        <w:t>ЭКСПЕРТАМИ-КОМПАТРИОТАМИ</w:t>
      </w:r>
      <w:r w:rsidR="0058648A">
        <w:rPr>
          <w:rFonts w:ascii="Times New Roman" w:hAnsi="Times New Roman" w:cs="Times New Roman"/>
          <w:sz w:val="28"/>
          <w:szCs w:val="28"/>
        </w:rPr>
        <w:t xml:space="preserve"> НА ГОЛОСОВАНИИ В ДЕНЬ С-</w:t>
      </w:r>
      <w:r w:rsidR="004E5D61">
        <w:rPr>
          <w:rFonts w:ascii="Times New Roman" w:hAnsi="Times New Roman" w:cs="Times New Roman"/>
          <w:sz w:val="28"/>
          <w:szCs w:val="28"/>
        </w:rPr>
        <w:t xml:space="preserve">2 </w:t>
      </w:r>
      <w:r w:rsidR="00537B6A">
        <w:rPr>
          <w:rFonts w:ascii="Times New Roman" w:hAnsi="Times New Roman" w:cs="Times New Roman"/>
          <w:sz w:val="28"/>
          <w:szCs w:val="28"/>
        </w:rPr>
        <w:t xml:space="preserve">   </w:t>
      </w:r>
      <w:r w:rsidR="004E5D61">
        <w:rPr>
          <w:rFonts w:ascii="Times New Roman" w:hAnsi="Times New Roman" w:cs="Times New Roman"/>
          <w:sz w:val="28"/>
          <w:szCs w:val="28"/>
        </w:rPr>
        <w:t>(С-1)</w:t>
      </w:r>
      <w:r w:rsidRPr="003B4EBC">
        <w:rPr>
          <w:rFonts w:ascii="Times New Roman" w:hAnsi="Times New Roman" w:cs="Times New Roman"/>
          <w:sz w:val="28"/>
          <w:szCs w:val="28"/>
        </w:rPr>
        <w:t>.</w:t>
      </w:r>
    </w:p>
    <w:p w:rsidR="004E5D61" w:rsidRPr="00FB6048" w:rsidRDefault="004E5D61" w:rsidP="004E5D61">
      <w:pPr>
        <w:spacing w:line="264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6048">
        <w:rPr>
          <w:rFonts w:ascii="Times New Roman" w:hAnsi="Times New Roman" w:cs="Times New Roman"/>
          <w:b/>
          <w:sz w:val="28"/>
          <w:szCs w:val="28"/>
        </w:rPr>
        <w:t>БАЛЛЫ СНИМАЮТСЯ ТОЛЬКО ЗА ВЫПОЛНЕННОЕ ЗАДАНИЕ ТОГО ДНЯ, КОГДА ПРОИЗОШЛО НАРУШЕНИЕ.</w:t>
      </w:r>
    </w:p>
    <w:p w:rsidR="00A961E7" w:rsidRPr="00884678" w:rsidRDefault="00165672" w:rsidP="00957DE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  <w:r w:rsidR="00E46C87" w:rsidRPr="00884678">
        <w:rPr>
          <w:rFonts w:ascii="Times New Roman" w:hAnsi="Times New Roman" w:cs="Times New Roman"/>
          <w:b/>
          <w:sz w:val="28"/>
          <w:szCs w:val="28"/>
        </w:rPr>
        <w:lastRenderedPageBreak/>
        <w:t>5.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="00E46C87" w:rsidRPr="00884678">
        <w:rPr>
          <w:rFonts w:ascii="Times New Roman" w:hAnsi="Times New Roman" w:cs="Times New Roman"/>
          <w:b/>
          <w:sz w:val="28"/>
          <w:szCs w:val="28"/>
        </w:rPr>
        <w:t>КОНКУРСНОЕ ЗАДА</w:t>
      </w:r>
      <w:r>
        <w:rPr>
          <w:rFonts w:ascii="Times New Roman" w:hAnsi="Times New Roman" w:cs="Times New Roman"/>
          <w:b/>
          <w:sz w:val="28"/>
          <w:szCs w:val="28"/>
        </w:rPr>
        <w:t>НИЕ</w:t>
      </w:r>
    </w:p>
    <w:p w:rsidR="00A961E7" w:rsidRPr="00884678" w:rsidRDefault="00165672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5.1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ОСНОВНЫЕ ТРЕБОВАНИЯ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4678">
        <w:rPr>
          <w:rFonts w:ascii="Times New Roman" w:hAnsi="Times New Roman" w:cs="Times New Roman"/>
          <w:sz w:val="28"/>
          <w:szCs w:val="28"/>
        </w:rPr>
        <w:t>Разделы 2, 3 и 4 регламентируют разработку</w:t>
      </w:r>
      <w:r w:rsidRPr="00EF5A48">
        <w:rPr>
          <w:rFonts w:ascii="Times New Roman" w:hAnsi="Times New Roman" w:cs="Times New Roman"/>
          <w:sz w:val="28"/>
          <w:szCs w:val="28"/>
        </w:rPr>
        <w:t xml:space="preserve"> Конкурсного задания. Рекомендации данного раздела дают дополнительны</w:t>
      </w:r>
      <w:r w:rsidR="00165672">
        <w:rPr>
          <w:rFonts w:ascii="Times New Roman" w:hAnsi="Times New Roman" w:cs="Times New Roman"/>
          <w:sz w:val="28"/>
          <w:szCs w:val="28"/>
        </w:rPr>
        <w:t>е разъяснения по содержанию КЗ.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Цель Конкурсного задания – предоставить полные и сбалансированные возможности для оценивания и присуждения баллов по Спецификации стандартов в соответствии со Схемой выставления оценки. Взаимосвязь между Конкурсным заданием, Схемой выставления оценки и Спецификацией стандартов будет</w:t>
      </w:r>
      <w:r w:rsidR="00165672">
        <w:rPr>
          <w:rFonts w:ascii="Times New Roman" w:hAnsi="Times New Roman" w:cs="Times New Roman"/>
          <w:sz w:val="28"/>
          <w:szCs w:val="28"/>
        </w:rPr>
        <w:t xml:space="preserve"> ключевым показателем качества.</w:t>
      </w:r>
    </w:p>
    <w:p w:rsidR="00BD1705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077C">
        <w:rPr>
          <w:rFonts w:ascii="Times New Roman" w:hAnsi="Times New Roman" w:cs="Times New Roman"/>
          <w:sz w:val="28"/>
          <w:szCs w:val="28"/>
        </w:rPr>
        <w:t>Продолжительность К</w:t>
      </w:r>
      <w:r w:rsidR="00BD1705">
        <w:rPr>
          <w:rFonts w:ascii="Times New Roman" w:hAnsi="Times New Roman" w:cs="Times New Roman"/>
          <w:sz w:val="28"/>
          <w:szCs w:val="28"/>
        </w:rPr>
        <w:t>онкурсного задания:</w:t>
      </w:r>
    </w:p>
    <w:p w:rsidR="009876E5" w:rsidRDefault="00BD1705" w:rsidP="00165672">
      <w:pPr>
        <w:pStyle w:val="aa"/>
        <w:numPr>
          <w:ilvl w:val="0"/>
          <w:numId w:val="37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Pr="009876E5">
        <w:rPr>
          <w:rFonts w:ascii="Times New Roman" w:hAnsi="Times New Roman" w:cs="Times New Roman"/>
          <w:sz w:val="28"/>
          <w:szCs w:val="28"/>
        </w:rPr>
        <w:t>региональной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13C6">
        <w:rPr>
          <w:rFonts w:ascii="Times New Roman" w:hAnsi="Times New Roman" w:cs="Times New Roman"/>
          <w:sz w:val="28"/>
          <w:szCs w:val="28"/>
        </w:rPr>
        <w:t>чемпионатной линейки</w:t>
      </w:r>
      <w:r w:rsidR="009876E5" w:rsidRPr="00BD1705">
        <w:rPr>
          <w:rFonts w:ascii="Times New Roman" w:hAnsi="Times New Roman" w:cs="Times New Roman"/>
          <w:sz w:val="28"/>
          <w:szCs w:val="28"/>
        </w:rPr>
        <w:t>:</w:t>
      </w:r>
    </w:p>
    <w:p w:rsidR="00BD1705" w:rsidRDefault="00BD1705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 w:rsidRPr="00BD1705">
        <w:rPr>
          <w:rFonts w:ascii="Times New Roman" w:hAnsi="Times New Roman" w:cs="Times New Roman"/>
          <w:sz w:val="28"/>
          <w:szCs w:val="28"/>
        </w:rPr>
        <w:t xml:space="preserve">не должна быть </w:t>
      </w:r>
      <w:r w:rsidR="004813C6" w:rsidRPr="009876E5">
        <w:rPr>
          <w:rFonts w:ascii="Times New Roman" w:hAnsi="Times New Roman" w:cs="Times New Roman"/>
          <w:sz w:val="28"/>
          <w:szCs w:val="28"/>
        </w:rPr>
        <w:t xml:space="preserve">более </w:t>
      </w:r>
      <w:r w:rsidR="004813C6">
        <w:rPr>
          <w:rFonts w:ascii="Times New Roman" w:hAnsi="Times New Roman" w:cs="Times New Roman"/>
          <w:sz w:val="28"/>
          <w:szCs w:val="28"/>
        </w:rPr>
        <w:t>12 часов</w:t>
      </w:r>
      <w:r>
        <w:rPr>
          <w:rFonts w:ascii="Times New Roman" w:hAnsi="Times New Roman" w:cs="Times New Roman"/>
          <w:sz w:val="28"/>
          <w:szCs w:val="28"/>
        </w:rPr>
        <w:t xml:space="preserve"> для юниоров групп 12-14 и 14-16 лет</w:t>
      </w:r>
      <w:r w:rsidR="004813C6">
        <w:rPr>
          <w:rFonts w:ascii="Times New Roman" w:hAnsi="Times New Roman" w:cs="Times New Roman"/>
          <w:sz w:val="28"/>
          <w:szCs w:val="28"/>
        </w:rPr>
        <w:t>;</w:t>
      </w:r>
    </w:p>
    <w:p w:rsidR="004813C6" w:rsidRDefault="004813C6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должна быть более 22</w:t>
      </w:r>
      <w:r w:rsidRPr="009876E5">
        <w:rPr>
          <w:rFonts w:ascii="Times New Roman" w:hAnsi="Times New Roman" w:cs="Times New Roman"/>
          <w:sz w:val="28"/>
          <w:szCs w:val="28"/>
        </w:rPr>
        <w:t xml:space="preserve"> часов</w:t>
      </w:r>
      <w:r>
        <w:rPr>
          <w:rFonts w:ascii="Times New Roman" w:hAnsi="Times New Roman" w:cs="Times New Roman"/>
          <w:sz w:val="28"/>
          <w:szCs w:val="28"/>
        </w:rPr>
        <w:t xml:space="preserve"> для участников 16-22 лет;</w:t>
      </w:r>
    </w:p>
    <w:p w:rsidR="00BD1705" w:rsidRDefault="004813C6" w:rsidP="00165672">
      <w:pPr>
        <w:pStyle w:val="aa"/>
        <w:numPr>
          <w:ilvl w:val="0"/>
          <w:numId w:val="37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Pr="00BD1705">
        <w:rPr>
          <w:rFonts w:ascii="Times New Roman" w:hAnsi="Times New Roman" w:cs="Times New Roman"/>
          <w:sz w:val="28"/>
          <w:szCs w:val="28"/>
        </w:rPr>
        <w:t>вузов</w:t>
      </w:r>
      <w:r w:rsidR="00165672">
        <w:rPr>
          <w:rFonts w:ascii="Times New Roman" w:hAnsi="Times New Roman" w:cs="Times New Roman"/>
          <w:sz w:val="28"/>
          <w:szCs w:val="28"/>
        </w:rPr>
        <w:t>ской чемпионатной линейки:</w:t>
      </w:r>
    </w:p>
    <w:p w:rsidR="004813C6" w:rsidRDefault="004813C6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 w:rsidRPr="00BD1705">
        <w:rPr>
          <w:rFonts w:ascii="Times New Roman" w:hAnsi="Times New Roman" w:cs="Times New Roman"/>
          <w:sz w:val="28"/>
          <w:szCs w:val="28"/>
        </w:rPr>
        <w:t xml:space="preserve">не должна быть </w:t>
      </w:r>
      <w:r w:rsidRPr="009876E5">
        <w:rPr>
          <w:rFonts w:ascii="Times New Roman" w:hAnsi="Times New Roman" w:cs="Times New Roman"/>
          <w:sz w:val="28"/>
          <w:szCs w:val="28"/>
        </w:rPr>
        <w:t xml:space="preserve">более </w:t>
      </w:r>
      <w:r w:rsidR="001529A0">
        <w:rPr>
          <w:rFonts w:ascii="Times New Roman" w:hAnsi="Times New Roman" w:cs="Times New Roman"/>
          <w:sz w:val="28"/>
          <w:szCs w:val="28"/>
        </w:rPr>
        <w:t>12</w:t>
      </w:r>
      <w:r>
        <w:rPr>
          <w:rFonts w:ascii="Times New Roman" w:hAnsi="Times New Roman" w:cs="Times New Roman"/>
          <w:sz w:val="28"/>
          <w:szCs w:val="28"/>
        </w:rPr>
        <w:t xml:space="preserve"> часов для юниоров групп 12-14 и 14-16 лет;</w:t>
      </w:r>
    </w:p>
    <w:p w:rsidR="004813C6" w:rsidRDefault="004813C6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должна быть более </w:t>
      </w:r>
      <w:r w:rsidRPr="009876E5">
        <w:rPr>
          <w:rFonts w:ascii="Times New Roman" w:hAnsi="Times New Roman" w:cs="Times New Roman"/>
          <w:sz w:val="28"/>
          <w:szCs w:val="28"/>
        </w:rPr>
        <w:t>1</w:t>
      </w:r>
      <w:r w:rsidR="002D2425">
        <w:rPr>
          <w:rFonts w:ascii="Times New Roman" w:hAnsi="Times New Roman" w:cs="Times New Roman"/>
          <w:sz w:val="28"/>
          <w:szCs w:val="28"/>
        </w:rPr>
        <w:t>6</w:t>
      </w:r>
      <w:r w:rsidRPr="009876E5">
        <w:rPr>
          <w:rFonts w:ascii="Times New Roman" w:hAnsi="Times New Roman" w:cs="Times New Roman"/>
          <w:sz w:val="28"/>
          <w:szCs w:val="28"/>
        </w:rPr>
        <w:t xml:space="preserve"> часов</w:t>
      </w:r>
      <w:r>
        <w:rPr>
          <w:rFonts w:ascii="Times New Roman" w:hAnsi="Times New Roman" w:cs="Times New Roman"/>
          <w:sz w:val="28"/>
          <w:szCs w:val="28"/>
        </w:rPr>
        <w:t xml:space="preserve"> для участников </w:t>
      </w:r>
      <w:r w:rsidR="002D2425">
        <w:rPr>
          <w:rFonts w:ascii="Times New Roman" w:hAnsi="Times New Roman" w:cs="Times New Roman"/>
          <w:sz w:val="28"/>
          <w:szCs w:val="28"/>
        </w:rPr>
        <w:t>17-35</w:t>
      </w:r>
      <w:r>
        <w:rPr>
          <w:rFonts w:ascii="Times New Roman" w:hAnsi="Times New Roman" w:cs="Times New Roman"/>
          <w:sz w:val="28"/>
          <w:szCs w:val="28"/>
        </w:rPr>
        <w:t xml:space="preserve"> лет;</w:t>
      </w:r>
    </w:p>
    <w:p w:rsidR="004813C6" w:rsidRDefault="004813C6" w:rsidP="00165672">
      <w:pPr>
        <w:pStyle w:val="aa"/>
        <w:numPr>
          <w:ilvl w:val="0"/>
          <w:numId w:val="37"/>
        </w:numPr>
        <w:ind w:left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корпоративной чемпионатной линейки</w:t>
      </w:r>
      <w:r w:rsidRPr="00BD1705">
        <w:rPr>
          <w:rFonts w:ascii="Times New Roman" w:hAnsi="Times New Roman" w:cs="Times New Roman"/>
          <w:sz w:val="28"/>
          <w:szCs w:val="28"/>
        </w:rPr>
        <w:t>:</w:t>
      </w:r>
    </w:p>
    <w:p w:rsidR="004813C6" w:rsidRDefault="004813C6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 w:rsidRPr="00BD1705">
        <w:rPr>
          <w:rFonts w:ascii="Times New Roman" w:hAnsi="Times New Roman" w:cs="Times New Roman"/>
          <w:sz w:val="28"/>
          <w:szCs w:val="28"/>
        </w:rPr>
        <w:t xml:space="preserve">не должна быть </w:t>
      </w:r>
      <w:r w:rsidRPr="009876E5">
        <w:rPr>
          <w:rFonts w:ascii="Times New Roman" w:hAnsi="Times New Roman" w:cs="Times New Roman"/>
          <w:sz w:val="28"/>
          <w:szCs w:val="28"/>
        </w:rPr>
        <w:t xml:space="preserve">более </w:t>
      </w:r>
      <w:r>
        <w:rPr>
          <w:rFonts w:ascii="Times New Roman" w:hAnsi="Times New Roman" w:cs="Times New Roman"/>
          <w:sz w:val="28"/>
          <w:szCs w:val="28"/>
        </w:rPr>
        <w:t>12 часов для юниоров групп 12-14 и 14-16 лет;</w:t>
      </w:r>
    </w:p>
    <w:p w:rsidR="004813C6" w:rsidRDefault="004813C6" w:rsidP="00165672">
      <w:pPr>
        <w:pStyle w:val="aa"/>
        <w:numPr>
          <w:ilvl w:val="0"/>
          <w:numId w:val="36"/>
        </w:numPr>
        <w:ind w:left="15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должна быть более 22</w:t>
      </w:r>
      <w:r w:rsidRPr="009876E5">
        <w:rPr>
          <w:rFonts w:ascii="Times New Roman" w:hAnsi="Times New Roman" w:cs="Times New Roman"/>
          <w:sz w:val="28"/>
          <w:szCs w:val="28"/>
        </w:rPr>
        <w:t xml:space="preserve"> часов</w:t>
      </w:r>
      <w:r>
        <w:rPr>
          <w:rFonts w:ascii="Times New Roman" w:hAnsi="Times New Roman" w:cs="Times New Roman"/>
          <w:sz w:val="28"/>
          <w:szCs w:val="28"/>
        </w:rPr>
        <w:t xml:space="preserve"> для участников 16-49 лет;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Вне зависимости от количества модулей, КЗ должно включать оцен</w:t>
      </w:r>
      <w:r w:rsidR="00165672">
        <w:rPr>
          <w:rFonts w:ascii="Times New Roman" w:hAnsi="Times New Roman" w:cs="Times New Roman"/>
          <w:sz w:val="28"/>
          <w:szCs w:val="28"/>
        </w:rPr>
        <w:t>ку по каждому из разделов WSSS.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Конкурсное задание не должно выходить за пределы WSSS или влиять на баланс отметок в пределах Спецификации стандартов, образом отли</w:t>
      </w:r>
      <w:r w:rsidR="00165672">
        <w:rPr>
          <w:rFonts w:ascii="Times New Roman" w:hAnsi="Times New Roman" w:cs="Times New Roman"/>
          <w:sz w:val="28"/>
          <w:szCs w:val="28"/>
        </w:rPr>
        <w:t xml:space="preserve">чным от </w:t>
      </w:r>
      <w:proofErr w:type="gramStart"/>
      <w:r w:rsidR="00165672">
        <w:rPr>
          <w:rFonts w:ascii="Times New Roman" w:hAnsi="Times New Roman" w:cs="Times New Roman"/>
          <w:sz w:val="28"/>
          <w:szCs w:val="28"/>
        </w:rPr>
        <w:t>указанного</w:t>
      </w:r>
      <w:proofErr w:type="gramEnd"/>
      <w:r w:rsidR="00165672">
        <w:rPr>
          <w:rFonts w:ascii="Times New Roman" w:hAnsi="Times New Roman" w:cs="Times New Roman"/>
          <w:sz w:val="28"/>
          <w:szCs w:val="28"/>
        </w:rPr>
        <w:t xml:space="preserve"> в разделе 2.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Оценка знаний конкурсанта проводится исключительно через практическое </w:t>
      </w:r>
      <w:r w:rsidR="00966B70">
        <w:rPr>
          <w:rFonts w:ascii="Times New Roman" w:hAnsi="Times New Roman" w:cs="Times New Roman"/>
          <w:sz w:val="28"/>
          <w:szCs w:val="28"/>
        </w:rPr>
        <w:t>выполнение Конкурсного задания.</w:t>
      </w:r>
    </w:p>
    <w:p w:rsidR="00AA13D0" w:rsidRDefault="00E46C87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42DCB">
        <w:rPr>
          <w:rFonts w:ascii="Times New Roman" w:hAnsi="Times New Roman" w:cs="Times New Roman"/>
          <w:sz w:val="28"/>
          <w:szCs w:val="28"/>
        </w:rPr>
        <w:lastRenderedPageBreak/>
        <w:t>При выполнении Конкурсного задания не оценивается знание правил и норм WSR.</w:t>
      </w:r>
    </w:p>
    <w:p w:rsidR="006E7D4E" w:rsidRPr="00783FA3" w:rsidRDefault="006E7D4E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3FA3">
        <w:rPr>
          <w:rFonts w:ascii="Times New Roman" w:hAnsi="Times New Roman" w:cs="Times New Roman"/>
          <w:sz w:val="28"/>
          <w:szCs w:val="28"/>
        </w:rPr>
        <w:t>Результаты выполнения задания должны быть сохранены с соблюдением форматов и наименований файлов и п</w:t>
      </w:r>
      <w:r w:rsidR="00966B70" w:rsidRPr="00783FA3">
        <w:rPr>
          <w:rFonts w:ascii="Times New Roman" w:hAnsi="Times New Roman" w:cs="Times New Roman"/>
          <w:sz w:val="28"/>
          <w:szCs w:val="28"/>
        </w:rPr>
        <w:t>апок в соответствии с заданием.</w:t>
      </w:r>
    </w:p>
    <w:p w:rsidR="006E7D4E" w:rsidRPr="00783FA3" w:rsidRDefault="006E7D4E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3FA3">
        <w:rPr>
          <w:rFonts w:ascii="Times New Roman" w:hAnsi="Times New Roman" w:cs="Times New Roman"/>
          <w:sz w:val="28"/>
          <w:szCs w:val="28"/>
        </w:rPr>
        <w:t>По истечении времени, отведённого на выполнение модуля, участник закрывает все приложения на ПК и встаёт со своего рабочего места. Добавление времени для формирования файлов анимации и фотореалистич</w:t>
      </w:r>
      <w:r w:rsidR="006F2A19">
        <w:rPr>
          <w:rFonts w:ascii="Times New Roman" w:hAnsi="Times New Roman" w:cs="Times New Roman"/>
          <w:sz w:val="28"/>
          <w:szCs w:val="28"/>
        </w:rPr>
        <w:t xml:space="preserve">ного изображения не допускается за исключением случаев, когда участник приступил к формированию (рендеринг, обработка) </w:t>
      </w:r>
      <w:r w:rsidR="006F2A19" w:rsidRPr="00783FA3">
        <w:rPr>
          <w:rFonts w:ascii="Times New Roman" w:hAnsi="Times New Roman" w:cs="Times New Roman"/>
          <w:sz w:val="28"/>
          <w:szCs w:val="28"/>
        </w:rPr>
        <w:t>файлов анимации и фотореалистич</w:t>
      </w:r>
      <w:r w:rsidR="006F2A19">
        <w:rPr>
          <w:rFonts w:ascii="Times New Roman" w:hAnsi="Times New Roman" w:cs="Times New Roman"/>
          <w:sz w:val="28"/>
          <w:szCs w:val="28"/>
        </w:rPr>
        <w:t xml:space="preserve">ного изображения не менее чем </w:t>
      </w:r>
      <w:r w:rsidR="002E297E">
        <w:rPr>
          <w:rFonts w:ascii="Times New Roman" w:hAnsi="Times New Roman" w:cs="Times New Roman"/>
          <w:sz w:val="28"/>
          <w:szCs w:val="28"/>
        </w:rPr>
        <w:t>15</w:t>
      </w:r>
      <w:r w:rsidR="006F2A19">
        <w:rPr>
          <w:rFonts w:ascii="Times New Roman" w:hAnsi="Times New Roman" w:cs="Times New Roman"/>
          <w:sz w:val="28"/>
          <w:szCs w:val="28"/>
        </w:rPr>
        <w:t xml:space="preserve"> мин до окончания конкурного времени. Экспертное сообщество должно подвердить данный факт</w:t>
      </w:r>
      <w:r w:rsidR="002E297E">
        <w:rPr>
          <w:rFonts w:ascii="Times New Roman" w:hAnsi="Times New Roman" w:cs="Times New Roman"/>
          <w:sz w:val="28"/>
          <w:szCs w:val="28"/>
        </w:rPr>
        <w:t xml:space="preserve"> работы с файлами. В любом случае, по окончании времени конкурсного дня участник покидает площадку, а сохранением файлов в данном случае будет заниматься технический эксперт (либо главный эксперт).</w:t>
      </w:r>
    </w:p>
    <w:p w:rsidR="00705C33" w:rsidRPr="00CE0830" w:rsidRDefault="00656751" w:rsidP="00783FA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830">
        <w:rPr>
          <w:rFonts w:ascii="Times New Roman" w:hAnsi="Times New Roman" w:cs="Times New Roman"/>
          <w:sz w:val="28"/>
          <w:szCs w:val="28"/>
        </w:rPr>
        <w:t>По истечении времени, отведенного на выполнение модуля</w:t>
      </w:r>
      <w:r w:rsidR="00CE0830" w:rsidRPr="00CE0830">
        <w:rPr>
          <w:rFonts w:ascii="Times New Roman" w:hAnsi="Times New Roman" w:cs="Times New Roman"/>
          <w:sz w:val="28"/>
          <w:szCs w:val="28"/>
        </w:rPr>
        <w:t xml:space="preserve"> </w:t>
      </w:r>
      <w:r w:rsidR="00CE0830" w:rsidRPr="00CE083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E0830">
        <w:rPr>
          <w:rFonts w:ascii="Times New Roman" w:hAnsi="Times New Roman" w:cs="Times New Roman"/>
          <w:sz w:val="28"/>
          <w:szCs w:val="28"/>
        </w:rPr>
        <w:t xml:space="preserve">, допускается добавление времени </w:t>
      </w:r>
      <w:r w:rsidR="00CE0830" w:rsidRPr="00CE0830">
        <w:rPr>
          <w:rFonts w:ascii="Times New Roman" w:hAnsi="Times New Roman" w:cs="Times New Roman"/>
          <w:sz w:val="28"/>
          <w:szCs w:val="28"/>
        </w:rPr>
        <w:t>на запуск печати в 3</w:t>
      </w:r>
      <w:r w:rsidR="00CE0830" w:rsidRPr="00CE083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CE0830" w:rsidRPr="00CE0830">
        <w:rPr>
          <w:rFonts w:ascii="Times New Roman" w:hAnsi="Times New Roman" w:cs="Times New Roman"/>
          <w:sz w:val="28"/>
          <w:szCs w:val="28"/>
        </w:rPr>
        <w:t>-принтере, если участник приступил к формированию (G-code) не менее чем 15 мин до окончания конкурного времени</w:t>
      </w:r>
      <w:r w:rsidRPr="00CE0830">
        <w:rPr>
          <w:rFonts w:ascii="Times New Roman" w:hAnsi="Times New Roman" w:cs="Times New Roman"/>
          <w:sz w:val="28"/>
          <w:szCs w:val="28"/>
        </w:rPr>
        <w:t>. При этом снятие готового объекта с рабочей платформы и установка в итоговую конструкцию, если это предусмотрено конкурсным заданием, прои</w:t>
      </w:r>
      <w:r w:rsidR="00CE0830" w:rsidRPr="00CE0830">
        <w:rPr>
          <w:rFonts w:ascii="Times New Roman" w:hAnsi="Times New Roman" w:cs="Times New Roman"/>
          <w:sz w:val="28"/>
          <w:szCs w:val="28"/>
        </w:rPr>
        <w:t xml:space="preserve">зводится экспертом-компатриотом </w:t>
      </w:r>
      <w:r w:rsidRPr="00CE0830">
        <w:rPr>
          <w:rFonts w:ascii="Times New Roman" w:hAnsi="Times New Roman" w:cs="Times New Roman"/>
          <w:sz w:val="28"/>
          <w:szCs w:val="28"/>
        </w:rPr>
        <w:t>либо участником в следующий конкурсный день, до начала работы.</w:t>
      </w:r>
    </w:p>
    <w:p w:rsidR="003424E2" w:rsidRDefault="003424E2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537B6A" w:rsidRDefault="00537B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537B6A" w:rsidRDefault="00537B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537B6A" w:rsidRPr="003424E2" w:rsidRDefault="00537B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caps/>
          <w:sz w:val="28"/>
          <w:szCs w:val="28"/>
        </w:rPr>
      </w:pPr>
    </w:p>
    <w:p w:rsidR="003424E2" w:rsidRDefault="003424E2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3424E2" w:rsidRDefault="003424E2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AA13D0" w:rsidRPr="00AE30E4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13D0">
        <w:rPr>
          <w:rFonts w:ascii="Times New Roman" w:hAnsi="Times New Roman" w:cs="Times New Roman"/>
          <w:b/>
          <w:sz w:val="28"/>
          <w:szCs w:val="28"/>
        </w:rPr>
        <w:lastRenderedPageBreak/>
        <w:t>5.2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AA13D0">
        <w:rPr>
          <w:rFonts w:ascii="Times New Roman" w:hAnsi="Times New Roman" w:cs="Times New Roman"/>
          <w:b/>
          <w:sz w:val="28"/>
          <w:szCs w:val="28"/>
        </w:rPr>
        <w:t>СТРУКТУРА КОНКУРСНОГО ЗАДАНИЯ</w:t>
      </w:r>
    </w:p>
    <w:p w:rsidR="00E54BC1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Конкурсное задание </w:t>
      </w:r>
      <w:r w:rsidR="00C85A33">
        <w:rPr>
          <w:rFonts w:ascii="Times New Roman" w:hAnsi="Times New Roman" w:cs="Times New Roman"/>
          <w:sz w:val="28"/>
          <w:szCs w:val="28"/>
        </w:rPr>
        <w:t xml:space="preserve">(КЗ) </w:t>
      </w:r>
      <w:r w:rsidR="00C85A33" w:rsidRPr="00EF5A48">
        <w:rPr>
          <w:rFonts w:ascii="Times New Roman" w:hAnsi="Times New Roman" w:cs="Times New Roman"/>
          <w:sz w:val="28"/>
          <w:szCs w:val="28"/>
        </w:rPr>
        <w:t xml:space="preserve">состоит </w:t>
      </w:r>
      <w:proofErr w:type="gramStart"/>
      <w:r w:rsidR="00C85A33" w:rsidRPr="00EF5A48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="00C85A33">
        <w:rPr>
          <w:rFonts w:ascii="Times New Roman" w:hAnsi="Times New Roman" w:cs="Times New Roman"/>
          <w:sz w:val="28"/>
          <w:szCs w:val="28"/>
        </w:rPr>
        <w:t>:</w:t>
      </w:r>
    </w:p>
    <w:p w:rsidR="00E54BC1" w:rsidRPr="001529A0" w:rsidRDefault="00E54BC1" w:rsidP="00BB4A18">
      <w:pPr>
        <w:pStyle w:val="aa"/>
        <w:numPr>
          <w:ilvl w:val="0"/>
          <w:numId w:val="39"/>
        </w:numPr>
        <w:spacing w:after="0"/>
        <w:ind w:left="1134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529A0">
        <w:rPr>
          <w:rFonts w:ascii="Times New Roman" w:hAnsi="Times New Roman" w:cs="Times New Roman"/>
          <w:sz w:val="28"/>
          <w:szCs w:val="28"/>
          <w:u w:val="single"/>
        </w:rPr>
        <w:t>для региональной чемпионатной линейки:</w:t>
      </w:r>
    </w:p>
    <w:p w:rsidR="00C85A33" w:rsidRDefault="00C85A33" w:rsidP="00BB4A18">
      <w:pPr>
        <w:spacing w:after="0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4 незави</w:t>
      </w:r>
      <w:r w:rsidR="00BB4A18">
        <w:rPr>
          <w:rFonts w:ascii="Times New Roman" w:hAnsi="Times New Roman" w:cs="Times New Roman"/>
          <w:sz w:val="28"/>
          <w:szCs w:val="28"/>
        </w:rPr>
        <w:t>симых последовательных модулей:</w:t>
      </w:r>
    </w:p>
    <w:p w:rsidR="00C85A33" w:rsidRDefault="00C85A33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="001529A0" w:rsidRPr="001529A0">
        <w:rPr>
          <w:rFonts w:ascii="Times New Roman" w:hAnsi="Times New Roman" w:cs="Times New Roman"/>
          <w:sz w:val="28"/>
          <w:szCs w:val="28"/>
        </w:rPr>
        <w:t>Внесение изменений в конструкцию изделия (проектирование конструкции по ТЗ) и создание прототипа объекта</w:t>
      </w:r>
      <w:r w:rsidR="001529A0">
        <w:rPr>
          <w:rFonts w:ascii="Times New Roman" w:hAnsi="Times New Roman" w:cs="Times New Roman"/>
          <w:sz w:val="28"/>
          <w:szCs w:val="28"/>
        </w:rPr>
        <w:t>.</w:t>
      </w:r>
    </w:p>
    <w:p w:rsidR="00B540FC" w:rsidRDefault="00B540FC" w:rsidP="00B540FC">
      <w:pPr>
        <w:pStyle w:val="aa"/>
        <w:spacing w:after="0"/>
        <w:ind w:left="141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>еобходимо разработать электронные модели ряд деталей в соответствии с информацией, приведенной на эскизах, внести изменения в деталях/сборочных единицах в соответствии с условием задания, создать сборку с деталями/сб.ед. альтернативной конструкции, создать чертежи сборок, сб.ед. с указателями номеров позиций и спецификациями, создать анимационные видеоролики, содержащие информацию об исходной и альтернативной конструкциях деталей/сб.ед., о процессе работы механизма</w:t>
      </w:r>
      <w:proofErr w:type="gramEnd"/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>, схему сборки или разборки изделия. Так же необходимо разработать конструкцию, используя параметрическое моделирование. Распечатать на 3D-принтере прототип.</w:t>
      </w:r>
    </w:p>
    <w:p w:rsidR="00595183" w:rsidRDefault="00595183" w:rsidP="00B540FC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C85A33" w:rsidRDefault="00C85A33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EE72EB">
        <w:rPr>
          <w:rFonts w:ascii="Times New Roman" w:hAnsi="Times New Roman" w:cs="Times New Roman"/>
          <w:sz w:val="28"/>
          <w:szCs w:val="28"/>
        </w:rPr>
        <w:t>Машиностроительное производство</w:t>
      </w:r>
      <w:r w:rsidR="00BB4A18">
        <w:rPr>
          <w:rFonts w:ascii="Times New Roman" w:hAnsi="Times New Roman" w:cs="Times New Roman"/>
          <w:sz w:val="28"/>
          <w:szCs w:val="28"/>
        </w:rPr>
        <w:t>.</w:t>
      </w:r>
    </w:p>
    <w:p w:rsidR="00B540FC" w:rsidRPr="00B540FC" w:rsidRDefault="00B540FC" w:rsidP="00B540FC">
      <w:pPr>
        <w:pStyle w:val="aa"/>
        <w:ind w:left="141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(из листового материала) и сборочных единиц (рамные конструкции),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(например, чертежи деталей из листового материала) с указанием всех необходимых размеров, или выполнить чертеж развертки детали.</w:t>
      </w:r>
      <w:proofErr w:type="gramEnd"/>
      <w:r w:rsidRPr="00075CC8">
        <w:rPr>
          <w:rFonts w:ascii="Times New Roman" w:hAnsi="Times New Roman"/>
          <w:sz w:val="28"/>
          <w:szCs w:val="28"/>
        </w:rPr>
        <w:t xml:space="preserve"> Также участнику необходимо создать фотореалистичное изображение и сохранить его в файл. Заключительным этапом выполнения задания Модуля B является создание анимационного видеоролика процесса сборки или разборки изделия в соответствии со сценарием или продемонстрировать работу механизма.</w:t>
      </w:r>
    </w:p>
    <w:p w:rsidR="00B540FC" w:rsidRDefault="00B540FC" w:rsidP="00B540FC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C85A33" w:rsidRDefault="00C85A33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="001529A0" w:rsidRPr="001529A0">
        <w:rPr>
          <w:rFonts w:ascii="Times New Roman" w:hAnsi="Times New Roman" w:cs="Times New Roman"/>
          <w:sz w:val="28"/>
          <w:szCs w:val="28"/>
        </w:rPr>
        <w:t>Механическая сборка и разр</w:t>
      </w:r>
      <w:r w:rsidR="001529A0">
        <w:rPr>
          <w:rFonts w:ascii="Times New Roman" w:hAnsi="Times New Roman" w:cs="Times New Roman"/>
          <w:sz w:val="28"/>
          <w:szCs w:val="28"/>
        </w:rPr>
        <w:t>аботка чертежей для производства.</w:t>
      </w:r>
    </w:p>
    <w:p w:rsidR="00B540FC" w:rsidRDefault="00B540FC" w:rsidP="00B540FC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и сборочных единиц,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с указанием всех необходимых размеров, обозначений отклонений формы поверхностей. Также участнику необходимо создать фотореалистичное изображение и сохранить его в файл. Заключительным этапом выполнения задания Модуля C является создание анимационного видеоролика процесса сборки или разборки изделия в соответствии со сценарием или продемонстрировать работу механизма</w:t>
      </w:r>
      <w:r w:rsidRPr="00D03632">
        <w:rPr>
          <w:rFonts w:ascii="Times New Roman" w:hAnsi="Times New Roman"/>
          <w:sz w:val="28"/>
          <w:szCs w:val="28"/>
        </w:rPr>
        <w:t>.</w:t>
      </w:r>
    </w:p>
    <w:p w:rsidR="00B540FC" w:rsidRDefault="00B540FC" w:rsidP="00B540FC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E54BC1" w:rsidRDefault="00C85A33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="001529A0" w:rsidRPr="001529A0">
        <w:rPr>
          <w:rFonts w:ascii="Times New Roman" w:hAnsi="Times New Roman" w:cs="Times New Roman"/>
          <w:sz w:val="28"/>
          <w:szCs w:val="28"/>
        </w:rPr>
        <w:t>Конструирование по физической модели или цифровым данным</w:t>
      </w:r>
      <w:r w:rsidR="001529A0">
        <w:rPr>
          <w:rFonts w:ascii="Times New Roman" w:hAnsi="Times New Roman" w:cs="Times New Roman"/>
          <w:sz w:val="28"/>
          <w:szCs w:val="28"/>
        </w:rPr>
        <w:t>.</w:t>
      </w:r>
    </w:p>
    <w:p w:rsidR="00B540FC" w:rsidRPr="00B540FC" w:rsidRDefault="00B540FC" w:rsidP="00B540FC">
      <w:pPr>
        <w:pStyle w:val="aa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 xml:space="preserve">Необходимо будет создать </w:t>
      </w:r>
      <w:r w:rsidRPr="003823C4">
        <w:rPr>
          <w:rStyle w:val="1"/>
          <w:rFonts w:ascii="Times New Roman" w:hAnsi="Times New Roman" w:cs="Times New Roman"/>
          <w:sz w:val="28"/>
          <w:szCs w:val="28"/>
        </w:rPr>
        <w:t>3D-модел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ь детали (устройства), чертёж </w:t>
      </w:r>
      <w:r w:rsidRPr="003823C4">
        <w:rPr>
          <w:rFonts w:ascii="Times New Roman" w:hAnsi="Times New Roman"/>
          <w:sz w:val="28"/>
          <w:szCs w:val="28"/>
        </w:rPr>
        <w:t>с указанием всех необходимых для изготовления размеров, отклонений формы поверхностей, параметров шероховатости поверхностей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и </w:t>
      </w:r>
      <w:r w:rsidRPr="003823C4">
        <w:rPr>
          <w:rFonts w:ascii="Times New Roman" w:hAnsi="Times New Roman"/>
          <w:sz w:val="28"/>
          <w:szCs w:val="28"/>
        </w:rPr>
        <w:t>фотореалистичное изображение детали</w:t>
      </w:r>
      <w:r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BB4A18" w:rsidRPr="00BB4A18" w:rsidRDefault="00BB4A18" w:rsidP="00BB4A1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54BC1" w:rsidRPr="001529A0" w:rsidRDefault="00E54BC1" w:rsidP="00BB4A18">
      <w:pPr>
        <w:pStyle w:val="aa"/>
        <w:numPr>
          <w:ilvl w:val="0"/>
          <w:numId w:val="39"/>
        </w:numPr>
        <w:spacing w:after="0"/>
        <w:ind w:left="1134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529A0">
        <w:rPr>
          <w:rFonts w:ascii="Times New Roman" w:hAnsi="Times New Roman" w:cs="Times New Roman"/>
          <w:sz w:val="28"/>
          <w:szCs w:val="28"/>
          <w:u w:val="single"/>
        </w:rPr>
        <w:t xml:space="preserve">для </w:t>
      </w:r>
      <w:r w:rsidR="00BB4A18">
        <w:rPr>
          <w:rFonts w:ascii="Times New Roman" w:hAnsi="Times New Roman" w:cs="Times New Roman"/>
          <w:sz w:val="28"/>
          <w:szCs w:val="28"/>
          <w:u w:val="single"/>
        </w:rPr>
        <w:t>вузовской чемпионатной линейки:</w:t>
      </w:r>
    </w:p>
    <w:p w:rsidR="00C85A33" w:rsidRDefault="001529A0" w:rsidP="00BB4A18">
      <w:pPr>
        <w:spacing w:after="0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C85A33" w:rsidRPr="00EF5A48">
        <w:rPr>
          <w:rFonts w:ascii="Times New Roman" w:hAnsi="Times New Roman" w:cs="Times New Roman"/>
          <w:sz w:val="28"/>
          <w:szCs w:val="28"/>
        </w:rPr>
        <w:t xml:space="preserve"> незави</w:t>
      </w:r>
      <w:r w:rsidR="00BB4A18">
        <w:rPr>
          <w:rFonts w:ascii="Times New Roman" w:hAnsi="Times New Roman" w:cs="Times New Roman"/>
          <w:sz w:val="28"/>
          <w:szCs w:val="28"/>
        </w:rPr>
        <w:t>симых последовательных модулей:</w:t>
      </w: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A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Внесение изменений в конструкцию изделия (проектирование конструкции по ТЗ) и создание прототипа объекта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 xml:space="preserve">еобходимо разработать электронные модели ряд деталей в соответствии с информацией, приведенной на эскизах, внести изменения в деталях/сборочных единицах в соответствии с условием задания, создать сборку с деталями/сб.ед. альтернативной конструкции, создать чертежи сборок, сб.ед. с указателями номеров позиций и спецификациями, создать </w:t>
      </w:r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анимационные видеоролики, содержащие информацию об исходной и альтернативной конструкциях деталей/сб.ед., о процессе работы механизма</w:t>
      </w:r>
      <w:proofErr w:type="gramEnd"/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>, схему сборки или разборки изделия. Так же необходимо разработать конструкцию, используя параметрическое моделирование. Распечатать на 3D-принтере прототип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B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EE72EB">
        <w:rPr>
          <w:rFonts w:ascii="Times New Roman" w:hAnsi="Times New Roman" w:cs="Times New Roman"/>
          <w:sz w:val="28"/>
          <w:szCs w:val="28"/>
        </w:rPr>
        <w:t>Машиностроительное производство</w:t>
      </w:r>
      <w:r w:rsidR="00BB4A18">
        <w:rPr>
          <w:rFonts w:ascii="Times New Roman" w:hAnsi="Times New Roman" w:cs="Times New Roman"/>
          <w:sz w:val="28"/>
          <w:szCs w:val="28"/>
        </w:rPr>
        <w:t>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(из листового материала) и сборочных единиц (рамные конструкции),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(например, чертежи деталей из листового материала) с указанием всех необходимых размеров, или выполнить чертеж развертки детали.</w:t>
      </w:r>
      <w:proofErr w:type="gramEnd"/>
      <w:r w:rsidRPr="00075CC8">
        <w:rPr>
          <w:rFonts w:ascii="Times New Roman" w:hAnsi="Times New Roman"/>
          <w:sz w:val="28"/>
          <w:szCs w:val="28"/>
        </w:rPr>
        <w:t xml:space="preserve"> Также участнику необходимо создать фотореалистичное изображение и сохранить его в файл.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C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Механическая сборка и разр</w:t>
      </w:r>
      <w:r>
        <w:rPr>
          <w:rFonts w:ascii="Times New Roman" w:hAnsi="Times New Roman" w:cs="Times New Roman"/>
          <w:sz w:val="28"/>
          <w:szCs w:val="28"/>
        </w:rPr>
        <w:t>аботка чертежей для производства.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и сборочных единиц,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с указанием всех необходимых размеров, обозначений отклонений формы поверхностей. Также участнику необходимо создать фотореалистичное изображение и сохранить его в файл. Заключительным этапом выполнения задания Модуля C является создание анимационного видеоролика процесса сборки или разборки изделия в соответствии со сценарием или продемонстрировать работу механизма</w:t>
      </w:r>
      <w:r w:rsidRPr="00D03632">
        <w:rPr>
          <w:rFonts w:ascii="Times New Roman" w:hAnsi="Times New Roman"/>
          <w:sz w:val="28"/>
          <w:szCs w:val="28"/>
        </w:rPr>
        <w:t>.</w:t>
      </w:r>
    </w:p>
    <w:p w:rsidR="00595183" w:rsidRDefault="00595183" w:rsidP="00595183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C85A33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D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Конструирование по физической модели или цифровым данным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A5010" w:rsidRDefault="00595183" w:rsidP="00595183">
      <w:pPr>
        <w:spacing w:after="0"/>
        <w:ind w:left="1418"/>
        <w:jc w:val="both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lastRenderedPageBreak/>
        <w:t xml:space="preserve">Необходимо будет создать </w:t>
      </w:r>
      <w:r w:rsidR="00A63CBE">
        <w:rPr>
          <w:rStyle w:val="1"/>
          <w:rFonts w:ascii="Times New Roman" w:hAnsi="Times New Roman" w:cs="Times New Roman"/>
          <w:sz w:val="28"/>
          <w:szCs w:val="28"/>
        </w:rPr>
        <w:t xml:space="preserve">по цифровым данным </w:t>
      </w:r>
      <w:r w:rsidRPr="003823C4">
        <w:rPr>
          <w:rStyle w:val="1"/>
          <w:rFonts w:ascii="Times New Roman" w:hAnsi="Times New Roman" w:cs="Times New Roman"/>
          <w:sz w:val="28"/>
          <w:szCs w:val="28"/>
        </w:rPr>
        <w:t>3D-модел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ь детали (устройства), чертёж </w:t>
      </w:r>
      <w:r w:rsidRPr="003823C4">
        <w:rPr>
          <w:rFonts w:ascii="Times New Roman" w:hAnsi="Times New Roman"/>
          <w:sz w:val="28"/>
          <w:szCs w:val="28"/>
        </w:rPr>
        <w:t>с указанием всех необходимых для изготовления размеров, отклонений формы поверхностей, параметров шероховатости поверхностей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и </w:t>
      </w:r>
      <w:r w:rsidRPr="003823C4">
        <w:rPr>
          <w:rFonts w:ascii="Times New Roman" w:hAnsi="Times New Roman"/>
          <w:sz w:val="28"/>
          <w:szCs w:val="28"/>
        </w:rPr>
        <w:t>фотореалистичное изображение детали</w:t>
      </w:r>
      <w:r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595183" w:rsidRDefault="00595183" w:rsidP="00595183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BB4A18" w:rsidRDefault="00CE0830" w:rsidP="00595183">
      <w:pPr>
        <w:spacing w:after="0"/>
        <w:ind w:left="1418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этом Модули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CE08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проводятся в один день.</w:t>
      </w:r>
    </w:p>
    <w:p w:rsidR="00453BEB" w:rsidRDefault="00453BEB" w:rsidP="00CE0830">
      <w:pPr>
        <w:spacing w:after="0"/>
        <w:ind w:left="1058"/>
        <w:jc w:val="both"/>
        <w:rPr>
          <w:rFonts w:ascii="Times New Roman" w:hAnsi="Times New Roman" w:cs="Times New Roman"/>
          <w:sz w:val="28"/>
          <w:szCs w:val="28"/>
        </w:rPr>
      </w:pPr>
    </w:p>
    <w:p w:rsidR="00E54BC1" w:rsidRPr="001529A0" w:rsidRDefault="00E54BC1" w:rsidP="00BB4A18">
      <w:pPr>
        <w:pStyle w:val="aa"/>
        <w:numPr>
          <w:ilvl w:val="0"/>
          <w:numId w:val="39"/>
        </w:numPr>
        <w:spacing w:after="0"/>
        <w:ind w:left="1134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529A0">
        <w:rPr>
          <w:rFonts w:ascii="Times New Roman" w:hAnsi="Times New Roman" w:cs="Times New Roman"/>
          <w:sz w:val="28"/>
          <w:szCs w:val="28"/>
          <w:u w:val="single"/>
        </w:rPr>
        <w:t>для корпоративной чемпионатной линейки:</w:t>
      </w:r>
    </w:p>
    <w:p w:rsidR="00C85A33" w:rsidRDefault="00C85A33" w:rsidP="00BB4A18">
      <w:pPr>
        <w:spacing w:after="0"/>
        <w:ind w:left="36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4 незави</w:t>
      </w:r>
      <w:r w:rsidR="00BB4A18">
        <w:rPr>
          <w:rFonts w:ascii="Times New Roman" w:hAnsi="Times New Roman" w:cs="Times New Roman"/>
          <w:sz w:val="28"/>
          <w:szCs w:val="28"/>
        </w:rPr>
        <w:t>симых последовательных модулей:</w:t>
      </w: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A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Внесение изменений в конструкцию изделия (проектирование конструкции по ТЗ) и создание прототипа объекта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>еобходимо разработать электронные модели ряд деталей в соответствии с информацией, приведенной на эскизах, внести изменения в деталях/сборочных единицах в соответствии с условием задания, создать сборку с деталями/сб.ед. альтернативной конструкции, создать чертежи сборок, сб.ед. с указателями номеров позиций и спецификациями, создать анимационные видеоролики, содержащие информацию об исходной и альтернативной конструкциях деталей/сб.ед., о процессе работы механизма</w:t>
      </w:r>
      <w:proofErr w:type="gramEnd"/>
      <w:r w:rsidRPr="00075CC8">
        <w:rPr>
          <w:rFonts w:ascii="Times New Roman" w:eastAsia="Times New Roman" w:hAnsi="Times New Roman"/>
          <w:sz w:val="28"/>
          <w:szCs w:val="28"/>
          <w:lang w:eastAsia="ru-RU"/>
        </w:rPr>
        <w:t>, схему сборки или разборки изделия. Так же необходимо разработать конструкцию, используя параметрическое моделирование. Распечатать на 3D-принтере прототип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B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EE72EB">
        <w:rPr>
          <w:rFonts w:ascii="Times New Roman" w:hAnsi="Times New Roman" w:cs="Times New Roman"/>
          <w:sz w:val="28"/>
          <w:szCs w:val="28"/>
        </w:rPr>
        <w:t>Машиностроительное производство</w:t>
      </w:r>
      <w:r w:rsidR="00BB4A18">
        <w:rPr>
          <w:rFonts w:ascii="Times New Roman" w:hAnsi="Times New Roman" w:cs="Times New Roman"/>
          <w:sz w:val="28"/>
          <w:szCs w:val="28"/>
        </w:rPr>
        <w:t>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(из листового материала) и сборочных единиц (рамные конструкции),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(например, чертежи деталей из листового материала) с указанием всех необходимых размеров, или выполнить чертеж развертки детали.</w:t>
      </w:r>
      <w:proofErr w:type="gramEnd"/>
      <w:r w:rsidRPr="00075CC8">
        <w:rPr>
          <w:rFonts w:ascii="Times New Roman" w:hAnsi="Times New Roman"/>
          <w:sz w:val="28"/>
          <w:szCs w:val="28"/>
        </w:rPr>
        <w:t xml:space="preserve"> </w:t>
      </w:r>
      <w:r w:rsidRPr="00075CC8">
        <w:rPr>
          <w:rFonts w:ascii="Times New Roman" w:hAnsi="Times New Roman"/>
          <w:sz w:val="28"/>
          <w:szCs w:val="28"/>
        </w:rPr>
        <w:lastRenderedPageBreak/>
        <w:t>Также участнику необходимо создать фотореалистичное изображение и сохранить его в файл.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1529A0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C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Механическая сборка и разр</w:t>
      </w:r>
      <w:r>
        <w:rPr>
          <w:rFonts w:ascii="Times New Roman" w:hAnsi="Times New Roman" w:cs="Times New Roman"/>
          <w:sz w:val="28"/>
          <w:szCs w:val="28"/>
        </w:rPr>
        <w:t>аботка чертежей для производства.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075CC8">
        <w:rPr>
          <w:rFonts w:ascii="Times New Roman" w:hAnsi="Times New Roman"/>
          <w:sz w:val="28"/>
          <w:szCs w:val="28"/>
        </w:rPr>
        <w:t>еобходимо разработать электронные модели требуемых деталей и сборочных единиц, построить главную сборку (механизма), создать чертежи сборочных единиц с указателями номеров позиций и спецификациями, создать чертежи требуемых деталей с указанием всех необходимых размеров, обозначений отклонений формы поверхностей. Также участнику необходимо создать фотореалистичное изображение и сохранить его в файл. Заключительным этапом выполнения задания Модуля C является создание анимационного видеоролика процесса сборки или разборки изделия в соответствии со сценарием или продемонстрировать работу механизма</w:t>
      </w:r>
      <w:r w:rsidRPr="00D03632">
        <w:rPr>
          <w:rFonts w:ascii="Times New Roman" w:hAnsi="Times New Roman"/>
          <w:sz w:val="28"/>
          <w:szCs w:val="28"/>
        </w:rPr>
        <w:t>.</w:t>
      </w:r>
    </w:p>
    <w:p w:rsidR="00A63CBE" w:rsidRDefault="00A63CBE" w:rsidP="00A63CBE">
      <w:pPr>
        <w:pStyle w:val="aa"/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C85A33" w:rsidRDefault="001529A0" w:rsidP="00BB4A18">
      <w:pPr>
        <w:pStyle w:val="aa"/>
        <w:numPr>
          <w:ilvl w:val="0"/>
          <w:numId w:val="38"/>
        </w:num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Модуль</w:t>
      </w:r>
      <w:r w:rsidR="00BB4A18">
        <w:rPr>
          <w:rFonts w:ascii="Times New Roman" w:hAnsi="Times New Roman" w:cs="Times New Roman"/>
          <w:sz w:val="28"/>
          <w:szCs w:val="28"/>
        </w:rPr>
        <w:t> </w:t>
      </w:r>
      <w:r w:rsidRPr="00BB4A18">
        <w:rPr>
          <w:rFonts w:ascii="Times New Roman" w:hAnsi="Times New Roman" w:cs="Times New Roman"/>
          <w:sz w:val="28"/>
          <w:szCs w:val="28"/>
        </w:rPr>
        <w:t>D</w:t>
      </w:r>
      <w:r w:rsidRPr="00AA13D0">
        <w:rPr>
          <w:rFonts w:ascii="Times New Roman" w:hAnsi="Times New Roman" w:cs="Times New Roman"/>
          <w:sz w:val="28"/>
          <w:szCs w:val="28"/>
        </w:rPr>
        <w:t xml:space="preserve">. </w:t>
      </w:r>
      <w:r w:rsidRPr="001529A0">
        <w:rPr>
          <w:rFonts w:ascii="Times New Roman" w:hAnsi="Times New Roman" w:cs="Times New Roman"/>
          <w:sz w:val="28"/>
          <w:szCs w:val="28"/>
        </w:rPr>
        <w:t>Конструирование по физической модели или цифровым данным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B4A18" w:rsidRDefault="00A63CBE" w:rsidP="00A63CBE">
      <w:pPr>
        <w:spacing w:after="0"/>
        <w:ind w:left="1418"/>
        <w:jc w:val="both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 xml:space="preserve">Необходимо будет создать </w:t>
      </w:r>
      <w:r w:rsidRPr="003823C4">
        <w:rPr>
          <w:rStyle w:val="1"/>
          <w:rFonts w:ascii="Times New Roman" w:hAnsi="Times New Roman" w:cs="Times New Roman"/>
          <w:sz w:val="28"/>
          <w:szCs w:val="28"/>
        </w:rPr>
        <w:t>3D-модел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ь детали (устройства), чертёж </w:t>
      </w:r>
      <w:r w:rsidRPr="003823C4">
        <w:rPr>
          <w:rFonts w:ascii="Times New Roman" w:hAnsi="Times New Roman"/>
          <w:sz w:val="28"/>
          <w:szCs w:val="28"/>
        </w:rPr>
        <w:t>с указанием всех необходимых для изготовления размеров, отклонений формы поверхностей, параметров шероховатости поверхностей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и </w:t>
      </w:r>
      <w:r w:rsidRPr="003823C4">
        <w:rPr>
          <w:rFonts w:ascii="Times New Roman" w:hAnsi="Times New Roman"/>
          <w:sz w:val="28"/>
          <w:szCs w:val="28"/>
        </w:rPr>
        <w:t>фотореалистичное изображение детали</w:t>
      </w:r>
      <w:r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A63CBE" w:rsidRDefault="00A63CBE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A63CBE" w:rsidRDefault="00A63CBE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этом Модули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CE08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могут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проводятся в один день.</w:t>
      </w:r>
    </w:p>
    <w:p w:rsidR="00A63CBE" w:rsidRDefault="00A63CBE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A63CBE" w:rsidRDefault="00A63CBE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FC676A" w:rsidRDefault="00FC676A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A63CBE" w:rsidRPr="00BB4A18" w:rsidRDefault="00A63CBE" w:rsidP="00A63CBE">
      <w:pPr>
        <w:spacing w:after="0"/>
        <w:ind w:left="1418"/>
        <w:jc w:val="both"/>
        <w:rPr>
          <w:rFonts w:ascii="Times New Roman" w:hAnsi="Times New Roman" w:cs="Times New Roman"/>
          <w:sz w:val="28"/>
          <w:szCs w:val="28"/>
        </w:rPr>
      </w:pPr>
    </w:p>
    <w:p w:rsidR="00BE7967" w:rsidRDefault="00BE796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BE7967" w:rsidRDefault="00BE796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BE7967" w:rsidRDefault="00BE796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AA13D0" w:rsidRPr="00AE30E4" w:rsidRDefault="00E46C87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AA13D0">
        <w:rPr>
          <w:rFonts w:ascii="Times New Roman" w:hAnsi="Times New Roman" w:cs="Times New Roman"/>
          <w:b/>
          <w:sz w:val="28"/>
          <w:szCs w:val="28"/>
        </w:rPr>
        <w:lastRenderedPageBreak/>
        <w:t>5.3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Pr="00AA13D0">
        <w:rPr>
          <w:rFonts w:ascii="Times New Roman" w:hAnsi="Times New Roman" w:cs="Times New Roman"/>
          <w:b/>
          <w:sz w:val="28"/>
          <w:szCs w:val="28"/>
        </w:rPr>
        <w:t>ТРЕБОВАНИЯ К РАЗРАБОТКЕ КОНКУРСНОГО ЗАДАНИЯ</w:t>
      </w:r>
    </w:p>
    <w:p w:rsidR="00AA13D0" w:rsidRDefault="00BB4A18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Общие требования:</w:t>
      </w:r>
    </w:p>
    <w:p w:rsidR="00AA13D0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При разработке конкурсного задания необходимо учитывать, что в ходе выполнения модулей могут подвергаться про</w:t>
      </w:r>
      <w:r w:rsidR="00BB4A18">
        <w:rPr>
          <w:rFonts w:ascii="Times New Roman" w:hAnsi="Times New Roman" w:cs="Times New Roman"/>
          <w:sz w:val="28"/>
          <w:szCs w:val="28"/>
        </w:rPr>
        <w:t>верке следующие области знаний:</w:t>
      </w:r>
    </w:p>
    <w:p w:rsidR="007A5010" w:rsidRDefault="007A5010" w:rsidP="007A5010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Механические детали и узлы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7A5010" w:rsidRDefault="007A5010" w:rsidP="007A5010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Чертежи деталей и сборок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Детали из листового металла</w:t>
      </w:r>
      <w:r w:rsidR="00AA13D0">
        <w:rPr>
          <w:rFonts w:ascii="Times New Roman" w:hAnsi="Times New Roman" w:cs="Times New Roman"/>
          <w:sz w:val="28"/>
          <w:szCs w:val="28"/>
        </w:rPr>
        <w:t>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Рамные конструкции и узлы</w:t>
      </w:r>
      <w:r w:rsidR="00BB4A18">
        <w:rPr>
          <w:rFonts w:ascii="Times New Roman" w:hAnsi="Times New Roman" w:cs="Times New Roman"/>
          <w:sz w:val="28"/>
          <w:szCs w:val="28"/>
        </w:rPr>
        <w:t>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Сварные детали и узлы</w:t>
      </w:r>
      <w:r w:rsidR="00AA13D0">
        <w:rPr>
          <w:rFonts w:ascii="Times New Roman" w:hAnsi="Times New Roman" w:cs="Times New Roman"/>
          <w:sz w:val="28"/>
          <w:szCs w:val="28"/>
        </w:rPr>
        <w:t>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Функциональное моделирован</w:t>
      </w:r>
      <w:r w:rsidR="00AA13D0">
        <w:rPr>
          <w:rFonts w:ascii="Times New Roman" w:hAnsi="Times New Roman" w:cs="Times New Roman"/>
          <w:sz w:val="28"/>
          <w:szCs w:val="28"/>
        </w:rPr>
        <w:t xml:space="preserve">ие и </w:t>
      </w:r>
      <w:proofErr w:type="gramStart"/>
      <w:r w:rsidR="00AA13D0">
        <w:rPr>
          <w:rFonts w:ascii="Times New Roman" w:hAnsi="Times New Roman" w:cs="Times New Roman"/>
          <w:sz w:val="28"/>
          <w:szCs w:val="28"/>
        </w:rPr>
        <w:t>фотореалистичный</w:t>
      </w:r>
      <w:proofErr w:type="gramEnd"/>
      <w:r w:rsidR="00AA13D0">
        <w:rPr>
          <w:rFonts w:ascii="Times New Roman" w:hAnsi="Times New Roman" w:cs="Times New Roman"/>
          <w:sz w:val="28"/>
          <w:szCs w:val="28"/>
        </w:rPr>
        <w:t xml:space="preserve"> рендеринг;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Обратное конструирование по физической модели</w:t>
      </w:r>
      <w:r w:rsidR="00AA13D0">
        <w:rPr>
          <w:rFonts w:ascii="Times New Roman" w:hAnsi="Times New Roman" w:cs="Times New Roman"/>
          <w:sz w:val="28"/>
          <w:szCs w:val="28"/>
        </w:rPr>
        <w:t>;</w:t>
      </w:r>
    </w:p>
    <w:p w:rsidR="00AA13D0" w:rsidRDefault="00E46C87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 xml:space="preserve">Изменение конструкции изделия </w:t>
      </w:r>
      <w:proofErr w:type="gramStart"/>
      <w:r w:rsidRPr="00AA13D0">
        <w:rPr>
          <w:rFonts w:ascii="Times New Roman" w:hAnsi="Times New Roman" w:cs="Times New Roman"/>
          <w:sz w:val="28"/>
          <w:szCs w:val="28"/>
        </w:rPr>
        <w:t>согласно задани</w:t>
      </w:r>
      <w:r w:rsidR="007C30DA">
        <w:rPr>
          <w:rFonts w:ascii="Times New Roman" w:hAnsi="Times New Roman" w:cs="Times New Roman"/>
          <w:sz w:val="28"/>
          <w:szCs w:val="28"/>
        </w:rPr>
        <w:t>я</w:t>
      </w:r>
      <w:proofErr w:type="gramEnd"/>
      <w:r w:rsidRPr="00AA13D0">
        <w:rPr>
          <w:rFonts w:ascii="Times New Roman" w:hAnsi="Times New Roman" w:cs="Times New Roman"/>
          <w:sz w:val="28"/>
          <w:szCs w:val="28"/>
        </w:rPr>
        <w:t xml:space="preserve"> на проектирование</w:t>
      </w:r>
      <w:r w:rsidR="007C30DA">
        <w:rPr>
          <w:rFonts w:ascii="Times New Roman" w:hAnsi="Times New Roman" w:cs="Times New Roman"/>
          <w:sz w:val="28"/>
          <w:szCs w:val="28"/>
        </w:rPr>
        <w:t>;</w:t>
      </w:r>
    </w:p>
    <w:p w:rsidR="007C30DA" w:rsidRPr="007A5010" w:rsidRDefault="006962E2" w:rsidP="00C0600B">
      <w:pPr>
        <w:pStyle w:val="aa"/>
        <w:numPr>
          <w:ilvl w:val="0"/>
          <w:numId w:val="7"/>
        </w:numPr>
        <w:ind w:left="1418" w:hanging="425"/>
        <w:jc w:val="both"/>
        <w:rPr>
          <w:rFonts w:ascii="Times New Roman" w:hAnsi="Times New Roman" w:cs="Times New Roman"/>
          <w:sz w:val="28"/>
          <w:szCs w:val="28"/>
        </w:rPr>
      </w:pPr>
      <w:r w:rsidRPr="007A5010">
        <w:rPr>
          <w:rFonts w:ascii="Times New Roman" w:hAnsi="Times New Roman" w:cs="Times New Roman"/>
          <w:sz w:val="28"/>
          <w:szCs w:val="28"/>
        </w:rPr>
        <w:t>Способы печати при использовании 3D-принтера.</w:t>
      </w:r>
    </w:p>
    <w:p w:rsidR="00A96539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 xml:space="preserve">Каждый модуль требует демонстрации понимания нескольких указанных выше аспектов. </w:t>
      </w:r>
      <w:r w:rsidRPr="001650D1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с использованием </w:t>
      </w:r>
      <w:r w:rsidR="00D53314" w:rsidRPr="001650D1">
        <w:rPr>
          <w:rFonts w:ascii="Times New Roman" w:hAnsi="Times New Roman" w:cs="Times New Roman"/>
          <w:sz w:val="28"/>
          <w:szCs w:val="28"/>
        </w:rPr>
        <w:t>САПР</w:t>
      </w:r>
      <w:r w:rsidRPr="001650D1">
        <w:rPr>
          <w:rFonts w:ascii="Times New Roman" w:hAnsi="Times New Roman" w:cs="Times New Roman"/>
          <w:sz w:val="28"/>
          <w:szCs w:val="28"/>
        </w:rPr>
        <w:t xml:space="preserve">, все файлы должны прилагаться к конкурсному заданию. Конкурсантам, использующим для выполнения задания </w:t>
      </w:r>
      <w:r w:rsidR="00F16A83" w:rsidRPr="001650D1">
        <w:rPr>
          <w:rFonts w:ascii="Times New Roman" w:hAnsi="Times New Roman" w:cs="Times New Roman"/>
          <w:sz w:val="28"/>
          <w:szCs w:val="28"/>
        </w:rPr>
        <w:t>различные</w:t>
      </w:r>
      <w:r w:rsidRPr="001650D1">
        <w:rPr>
          <w:rFonts w:ascii="Times New Roman" w:hAnsi="Times New Roman" w:cs="Times New Roman"/>
          <w:sz w:val="28"/>
          <w:szCs w:val="28"/>
        </w:rPr>
        <w:t xml:space="preserve"> </w:t>
      </w:r>
      <w:r w:rsidR="00F16A83" w:rsidRPr="001650D1">
        <w:rPr>
          <w:rFonts w:ascii="Times New Roman" w:hAnsi="Times New Roman" w:cs="Times New Roman"/>
          <w:sz w:val="28"/>
          <w:szCs w:val="28"/>
        </w:rPr>
        <w:t>САПР</w:t>
      </w:r>
      <w:r w:rsidRPr="001650D1">
        <w:rPr>
          <w:rFonts w:ascii="Times New Roman" w:hAnsi="Times New Roman" w:cs="Times New Roman"/>
          <w:sz w:val="28"/>
          <w:szCs w:val="28"/>
        </w:rPr>
        <w:t>, файлы задания могут выдаваться в нейтральных форматах.</w:t>
      </w:r>
      <w:r w:rsidRPr="00AA13D0">
        <w:rPr>
          <w:rFonts w:ascii="Times New Roman" w:hAnsi="Times New Roman" w:cs="Times New Roman"/>
          <w:sz w:val="28"/>
          <w:szCs w:val="28"/>
        </w:rPr>
        <w:t xml:space="preserve"> Для оформления текстового описания задания используется программный продукт Microsoft Word и Adobe Acrobat. Текстовое описание задания выдаётся конкурса</w:t>
      </w:r>
      <w:r w:rsidR="00A96539">
        <w:rPr>
          <w:rFonts w:ascii="Times New Roman" w:hAnsi="Times New Roman" w:cs="Times New Roman"/>
          <w:sz w:val="28"/>
          <w:szCs w:val="28"/>
        </w:rPr>
        <w:t>нтам в формате .doc и/или .pdf.</w:t>
      </w:r>
    </w:p>
    <w:p w:rsidR="00A96539" w:rsidRDefault="00E46C87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Каждое конкурсное задание должно сопровождаться проектом схемы выставления оценок, основанным на критериях оценки, определяемой в Разделе</w:t>
      </w:r>
      <w:r w:rsidR="00A96539">
        <w:rPr>
          <w:rFonts w:ascii="Times New Roman" w:hAnsi="Times New Roman" w:cs="Times New Roman"/>
          <w:sz w:val="28"/>
          <w:szCs w:val="28"/>
        </w:rPr>
        <w:t> </w:t>
      </w:r>
      <w:r w:rsidRPr="00AA13D0">
        <w:rPr>
          <w:rFonts w:ascii="Times New Roman" w:hAnsi="Times New Roman" w:cs="Times New Roman"/>
          <w:sz w:val="28"/>
          <w:szCs w:val="28"/>
        </w:rPr>
        <w:t>5.</w:t>
      </w:r>
      <w:r w:rsidR="00B37DD9">
        <w:rPr>
          <w:rFonts w:ascii="Times New Roman" w:hAnsi="Times New Roman" w:cs="Times New Roman"/>
          <w:sz w:val="28"/>
          <w:szCs w:val="28"/>
        </w:rPr>
        <w:t xml:space="preserve"> А также должно содержать эталонные варианты выполнения задания.</w:t>
      </w:r>
    </w:p>
    <w:p w:rsidR="00A96539" w:rsidRDefault="00E46C87" w:rsidP="00A9653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Проект схемы</w:t>
      </w:r>
      <w:r w:rsidR="00B37DD9">
        <w:rPr>
          <w:rFonts w:ascii="Times New Roman" w:hAnsi="Times New Roman" w:cs="Times New Roman"/>
          <w:sz w:val="28"/>
          <w:szCs w:val="28"/>
        </w:rPr>
        <w:t xml:space="preserve"> </w:t>
      </w:r>
      <w:r w:rsidRPr="00AA13D0">
        <w:rPr>
          <w:rFonts w:ascii="Times New Roman" w:hAnsi="Times New Roman" w:cs="Times New Roman"/>
          <w:sz w:val="28"/>
          <w:szCs w:val="28"/>
        </w:rPr>
        <w:t xml:space="preserve">выставления оценок </w:t>
      </w:r>
      <w:r w:rsidR="00B37DD9">
        <w:rPr>
          <w:rFonts w:ascii="Times New Roman" w:hAnsi="Times New Roman" w:cs="Times New Roman"/>
          <w:sz w:val="28"/>
          <w:szCs w:val="28"/>
        </w:rPr>
        <w:t>и эталонные варианты выполнения задания</w:t>
      </w:r>
      <w:r w:rsidR="00B37DD9" w:rsidRPr="00AA13D0">
        <w:rPr>
          <w:rFonts w:ascii="Times New Roman" w:hAnsi="Times New Roman" w:cs="Times New Roman"/>
          <w:sz w:val="28"/>
          <w:szCs w:val="28"/>
        </w:rPr>
        <w:t xml:space="preserve"> </w:t>
      </w:r>
      <w:r w:rsidRPr="00AA13D0">
        <w:rPr>
          <w:rFonts w:ascii="Times New Roman" w:hAnsi="Times New Roman" w:cs="Times New Roman"/>
          <w:sz w:val="28"/>
          <w:szCs w:val="28"/>
        </w:rPr>
        <w:t xml:space="preserve">разрабатывает лицо (лица), занимающееся разработкой конкурсного задания. Подробная окончательная схема выставления оценок за выполнение </w:t>
      </w:r>
      <w:r w:rsidRPr="00AA13D0">
        <w:rPr>
          <w:rFonts w:ascii="Times New Roman" w:hAnsi="Times New Roman" w:cs="Times New Roman"/>
          <w:sz w:val="28"/>
          <w:szCs w:val="28"/>
        </w:rPr>
        <w:lastRenderedPageBreak/>
        <w:t>каждого из модулей дорабатывается и утверждается группой Экспертов, ответственных за каждый из модулей, непос</w:t>
      </w:r>
      <w:r w:rsidR="00A96539">
        <w:rPr>
          <w:rFonts w:ascii="Times New Roman" w:hAnsi="Times New Roman" w:cs="Times New Roman"/>
          <w:sz w:val="28"/>
          <w:szCs w:val="28"/>
        </w:rPr>
        <w:t>редственно перед конкурсом.</w:t>
      </w:r>
    </w:p>
    <w:p w:rsidR="00AA13D0" w:rsidRDefault="00E46C87" w:rsidP="00A9653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13D0">
        <w:rPr>
          <w:rFonts w:ascii="Times New Roman" w:hAnsi="Times New Roman" w:cs="Times New Roman"/>
          <w:sz w:val="28"/>
          <w:szCs w:val="28"/>
        </w:rPr>
        <w:t>Схемы выставления оценок необходимо подать в АСУС (Автоматизированная система управления соревнованиями) до начала конкурса</w:t>
      </w:r>
      <w:r w:rsidR="00AA13D0">
        <w:rPr>
          <w:rFonts w:ascii="Times New Roman" w:hAnsi="Times New Roman" w:cs="Times New Roman"/>
          <w:sz w:val="28"/>
          <w:szCs w:val="28"/>
        </w:rPr>
        <w:t>.</w:t>
      </w:r>
    </w:p>
    <w:p w:rsidR="003A58EE" w:rsidRPr="003A58EE" w:rsidRDefault="003A58EE" w:rsidP="003A58E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58EE">
        <w:rPr>
          <w:rFonts w:ascii="Times New Roman" w:hAnsi="Times New Roman" w:cs="Times New Roman"/>
          <w:b/>
          <w:sz w:val="28"/>
          <w:szCs w:val="28"/>
        </w:rPr>
        <w:t>Требования к конкурсной площадке:</w:t>
      </w:r>
    </w:p>
    <w:p w:rsidR="003A58EE" w:rsidRPr="00D955F3" w:rsidRDefault="00D955F3" w:rsidP="00D955F3">
      <w:pPr>
        <w:spacing w:after="0" w:line="3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955F3">
        <w:rPr>
          <w:rFonts w:ascii="Times New Roman" w:hAnsi="Times New Roman" w:cs="Times New Roman"/>
          <w:sz w:val="28"/>
          <w:szCs w:val="28"/>
        </w:rPr>
        <w:t>Конкурсная площадка застраивается согласно инфраструктурному листу с учётом норм и требований техники безопасности к помещениям для работы с ПЭВМ. В обязательном порядке на конкурсной площадке выделяется место для работы конкурсантов возрастной категории 12-16 лет, а также брифинг-зона и зона печати.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955F3">
        <w:rPr>
          <w:rFonts w:ascii="Times New Roman" w:hAnsi="Times New Roman" w:cs="Times New Roman"/>
          <w:sz w:val="28"/>
          <w:szCs w:val="28"/>
        </w:rPr>
        <w:t>На конкурсной площадке в обязательном порядке отводится дополнительное закрытое место для хранения вещей конкурсантов (комната конкурсантов), экспертов (комната экспертов) и конкурсантов возрастной категории 12-16 лет (комната конкурсантов 12-16 лет). Примерная схема конкурсной площадки приводится в п. 8.4.</w:t>
      </w:r>
    </w:p>
    <w:p w:rsidR="003A58EE" w:rsidRPr="003A58EE" w:rsidRDefault="003A58EE" w:rsidP="00D955F3">
      <w:pPr>
        <w:spacing w:after="0" w:line="33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58EE">
        <w:rPr>
          <w:rFonts w:ascii="Times New Roman" w:hAnsi="Times New Roman" w:cs="Times New Roman"/>
          <w:b/>
          <w:sz w:val="28"/>
          <w:szCs w:val="28"/>
        </w:rPr>
        <w:t>Компоновка рабочего места участника:</w:t>
      </w:r>
    </w:p>
    <w:p w:rsidR="003A58EE" w:rsidRPr="00D955F3" w:rsidRDefault="00D955F3" w:rsidP="00D955F3">
      <w:pPr>
        <w:spacing w:after="0" w:line="3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Рабочее место конкурсанта компонуется согласно инфраструктурному листу, а также требованиям к организации рабочих мест пользователей ПЭВМ.</w:t>
      </w:r>
      <w:r>
        <w:rPr>
          <w:rFonts w:ascii="Times New Roman" w:hAnsi="Times New Roman" w:cs="Times New Roman"/>
          <w:sz w:val="28"/>
          <w:szCs w:val="28"/>
        </w:rPr>
        <w:t xml:space="preserve"> По требованиям СанПиН на рабочее место участника с ПЭВМ (с ЖК монитором) не должно быть менее 4,5 м</w:t>
      </w:r>
      <w:proofErr w:type="gramStart"/>
      <w:r w:rsidRPr="00D955F3"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. Примерная с</w:t>
      </w:r>
      <w:r w:rsidR="003A58EE" w:rsidRPr="00D955F3">
        <w:rPr>
          <w:rFonts w:ascii="Times New Roman" w:hAnsi="Times New Roman" w:cs="Times New Roman"/>
          <w:sz w:val="28"/>
          <w:szCs w:val="28"/>
        </w:rPr>
        <w:t>хема компоновки рабочего места представлена на рисунке 1.</w:t>
      </w:r>
    </w:p>
    <w:p w:rsidR="00D955F3" w:rsidRDefault="003A58EE" w:rsidP="003A58EE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3A58E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024202" cy="1389413"/>
            <wp:effectExtent l="19050" t="0" r="4498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ан застройки_page-00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580" t="22867" r="74462" b="47235"/>
                    <a:stretch>
                      <a:fillRect/>
                    </a:stretch>
                  </pic:blipFill>
                  <pic:spPr>
                    <a:xfrm>
                      <a:off x="0" y="0"/>
                      <a:ext cx="1028468" cy="13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8EE" w:rsidRDefault="003A58EE" w:rsidP="003A58EE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Рисунок 1 – Схема компоновки рабочего места (два стола, ПК с двумя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мониторами, </w:t>
      </w:r>
      <w:proofErr w:type="gramStart"/>
      <w:r>
        <w:rPr>
          <w:rFonts w:ascii="Times New Roman" w:hAnsi="Times New Roman" w:cs="Times New Roman"/>
          <w:sz w:val="28"/>
          <w:szCs w:val="28"/>
        </w:rPr>
        <w:t>офисные</w:t>
      </w:r>
      <w:proofErr w:type="gramEnd"/>
      <w:r>
        <w:rPr>
          <w:rFonts w:ascii="Times New Roman" w:hAnsi="Times New Roman" w:cs="Times New Roman"/>
          <w:sz w:val="28"/>
          <w:szCs w:val="28"/>
        </w:rPr>
        <w:t>: клавиатура, мышь)</w:t>
      </w:r>
    </w:p>
    <w:p w:rsidR="0037415B" w:rsidRPr="0037415B" w:rsidRDefault="00A96539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37415B">
        <w:rPr>
          <w:rFonts w:ascii="Times New Roman" w:hAnsi="Times New Roman" w:cs="Times New Roman"/>
          <w:b/>
          <w:sz w:val="28"/>
          <w:szCs w:val="28"/>
        </w:rPr>
        <w:lastRenderedPageBreak/>
        <w:t>5.4</w:t>
      </w:r>
      <w:r w:rsidR="00AE30E4">
        <w:rPr>
          <w:rFonts w:ascii="Times New Roman" w:hAnsi="Times New Roman" w:cs="Times New Roman"/>
          <w:b/>
          <w:sz w:val="28"/>
          <w:szCs w:val="28"/>
        </w:rPr>
        <w:t> </w:t>
      </w:r>
      <w:r w:rsidR="00511D26" w:rsidRPr="00511D26">
        <w:rPr>
          <w:rFonts w:ascii="Times New Roman" w:hAnsi="Times New Roman" w:cs="Times New Roman"/>
          <w:b/>
          <w:sz w:val="28"/>
          <w:szCs w:val="28"/>
        </w:rPr>
        <w:t>РАЗРАБОТКА КОНКУРСНОГО ЗАДАНИЯ</w:t>
      </w:r>
    </w:p>
    <w:p w:rsidR="00112ADA" w:rsidRDefault="00112ADA" w:rsidP="00112A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по образцам, представленным Менеджером компетенции на форуме </w:t>
      </w:r>
      <w:r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 xml:space="preserve"> (</w:t>
      </w:r>
      <w:hyperlink r:id="rId11" w:history="1">
        <w:r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1627D5">
          <w:rPr>
            <w:rStyle w:val="ab"/>
            <w:rFonts w:ascii="Times New Roman" w:hAnsi="Times New Roman" w:cs="Times New Roman"/>
            <w:sz w:val="28"/>
            <w:szCs w:val="28"/>
          </w:rPr>
          <w:t>://</w:t>
        </w:r>
        <w:r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forums</w:t>
        </w:r>
        <w:r w:rsidRPr="001627D5">
          <w:rPr>
            <w:rStyle w:val="ab"/>
            <w:rFonts w:ascii="Times New Roman" w:hAnsi="Times New Roman" w:cs="Times New Roman"/>
            <w:sz w:val="28"/>
            <w:szCs w:val="28"/>
          </w:rPr>
          <w:t>.</w:t>
        </w:r>
        <w:proofErr w:type="spellStart"/>
        <w:r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worldskills</w:t>
        </w:r>
        <w:proofErr w:type="spellEnd"/>
        <w:r w:rsidRPr="001627D5">
          <w:rPr>
            <w:rStyle w:val="ab"/>
            <w:rFonts w:ascii="Times New Roman" w:hAnsi="Times New Roman" w:cs="Times New Roman"/>
            <w:sz w:val="28"/>
            <w:szCs w:val="28"/>
          </w:rPr>
          <w:t>.</w:t>
        </w:r>
        <w:proofErr w:type="spellStart"/>
        <w:r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1627D5">
          <w:rPr>
            <w:rStyle w:val="ab"/>
            <w:rFonts w:ascii="Times New Roman" w:hAnsi="Times New Roman" w:cs="Times New Roman"/>
            <w:sz w:val="28"/>
            <w:szCs w:val="28"/>
          </w:rPr>
          <w:t>/</w:t>
        </w:r>
      </w:hyperlink>
      <w:r w:rsidRPr="00A204B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56BC9">
        <w:rPr>
          <w:rFonts w:ascii="Times New Roman" w:hAnsi="Times New Roman" w:cs="Times New Roman"/>
          <w:sz w:val="28"/>
          <w:szCs w:val="28"/>
        </w:rPr>
        <w:t>и/или на друго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</w:t>
      </w:r>
      <w:r>
        <w:rPr>
          <w:rFonts w:ascii="Times New Roman" w:hAnsi="Times New Roman" w:cs="Times New Roman"/>
          <w:sz w:val="28"/>
          <w:szCs w:val="28"/>
        </w:rPr>
        <w:t xml:space="preserve"> итогового</w:t>
      </w:r>
      <w:r w:rsidRPr="00956B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согласованного конкурсного задания, в рамках коммуникации</w:t>
      </w:r>
      <w:r w:rsidRPr="00956BC9">
        <w:rPr>
          <w:rFonts w:ascii="Times New Roman" w:hAnsi="Times New Roman" w:cs="Times New Roman"/>
          <w:sz w:val="28"/>
          <w:szCs w:val="28"/>
        </w:rPr>
        <w:t xml:space="preserve"> на стороннем ресурсе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56BC9">
        <w:rPr>
          <w:rFonts w:ascii="Times New Roman" w:hAnsi="Times New Roman" w:cs="Times New Roman"/>
          <w:sz w:val="28"/>
          <w:szCs w:val="28"/>
        </w:rPr>
        <w:t xml:space="preserve"> в раздел компетенции на форуме </w:t>
      </w:r>
      <w:r>
        <w:rPr>
          <w:rFonts w:ascii="Times New Roman" w:hAnsi="Times New Roman" w:cs="Times New Roman"/>
          <w:sz w:val="28"/>
          <w:szCs w:val="28"/>
        </w:rPr>
        <w:t>экспертов</w:t>
      </w:r>
      <w:r w:rsidRPr="00A204BB">
        <w:rPr>
          <w:rFonts w:ascii="Times New Roman" w:hAnsi="Times New Roman" w:cs="Times New Roman"/>
          <w:sz w:val="28"/>
          <w:szCs w:val="28"/>
        </w:rPr>
        <w:t>. Представленные образцы Конкурсного задания должны меняться один раз в год.</w:t>
      </w:r>
    </w:p>
    <w:p w:rsidR="00C06F8D" w:rsidRDefault="00112ADA" w:rsidP="00D955F3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D955F3">
        <w:rPr>
          <w:rFonts w:ascii="Times New Roman" w:hAnsi="Times New Roman" w:cs="Times New Roman"/>
          <w:b/>
          <w:sz w:val="28"/>
          <w:szCs w:val="28"/>
        </w:rPr>
        <w:t>5.4.1. КТО РАЗРАБАТЫВАЕТ КОНКУРСНОЕ ЗАДАНИЕ</w:t>
      </w:r>
      <w:r w:rsidR="00D955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955F3">
        <w:rPr>
          <w:rFonts w:ascii="Times New Roman" w:hAnsi="Times New Roman" w:cs="Times New Roman"/>
          <w:b/>
          <w:sz w:val="28"/>
          <w:szCs w:val="28"/>
        </w:rPr>
        <w:t>/</w:t>
      </w:r>
      <w:r w:rsidR="00D955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955F3">
        <w:rPr>
          <w:rFonts w:ascii="Times New Roman" w:hAnsi="Times New Roman" w:cs="Times New Roman"/>
          <w:b/>
          <w:sz w:val="28"/>
          <w:szCs w:val="28"/>
        </w:rPr>
        <w:t>МОДУЛИ</w:t>
      </w:r>
    </w:p>
    <w:p w:rsidR="00D955F3" w:rsidRDefault="00D955F3" w:rsidP="00D955F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Общим руководством и утверждением Конкурсного задания занимается Менеджер компетенции. К участию в разработке Конкурсн</w:t>
      </w:r>
      <w:r>
        <w:rPr>
          <w:rFonts w:ascii="Times New Roman" w:hAnsi="Times New Roman" w:cs="Times New Roman"/>
          <w:sz w:val="28"/>
          <w:szCs w:val="28"/>
        </w:rPr>
        <w:t>ого задания могут привлекаться:</w:t>
      </w:r>
    </w:p>
    <w:p w:rsidR="00D955F3" w:rsidRDefault="00D955F3" w:rsidP="00D955F3">
      <w:pPr>
        <w:pStyle w:val="aa"/>
        <w:numPr>
          <w:ilvl w:val="0"/>
          <w:numId w:val="11"/>
        </w:numPr>
        <w:spacing w:after="0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 xml:space="preserve">Сертифицированные эксперты WSR; </w:t>
      </w:r>
    </w:p>
    <w:p w:rsidR="00D955F3" w:rsidRDefault="00D955F3" w:rsidP="00D955F3">
      <w:pPr>
        <w:pStyle w:val="aa"/>
        <w:numPr>
          <w:ilvl w:val="0"/>
          <w:numId w:val="11"/>
        </w:numPr>
        <w:spacing w:after="0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 xml:space="preserve">Сторонние разработчики; </w:t>
      </w:r>
    </w:p>
    <w:p w:rsidR="00D955F3" w:rsidRDefault="00D955F3" w:rsidP="00D955F3">
      <w:pPr>
        <w:pStyle w:val="aa"/>
        <w:numPr>
          <w:ilvl w:val="0"/>
          <w:numId w:val="11"/>
        </w:numPr>
        <w:spacing w:after="0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 xml:space="preserve">Иные заинтересованные лица. </w:t>
      </w:r>
    </w:p>
    <w:p w:rsidR="00D955F3" w:rsidRDefault="00D955F3" w:rsidP="00D955F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случае использования на чемпионате открытого (ранее использованного задания) в</w:t>
      </w:r>
      <w:r w:rsidRPr="001B0F82">
        <w:rPr>
          <w:rFonts w:ascii="Times New Roman" w:hAnsi="Times New Roman" w:cs="Times New Roman"/>
          <w:sz w:val="28"/>
          <w:szCs w:val="28"/>
        </w:rPr>
        <w:t xml:space="preserve"> процессе подготовки</w:t>
      </w:r>
      <w:r>
        <w:rPr>
          <w:rFonts w:ascii="Times New Roman" w:hAnsi="Times New Roman" w:cs="Times New Roman"/>
          <w:sz w:val="28"/>
          <w:szCs w:val="28"/>
        </w:rPr>
        <w:t xml:space="preserve"> к чемпионату</w:t>
      </w:r>
      <w:r w:rsidRPr="001B0F8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вносятся 30</w:t>
      </w:r>
      <w:r w:rsidRPr="001B0F82">
        <w:rPr>
          <w:rFonts w:ascii="Times New Roman" w:hAnsi="Times New Roman" w:cs="Times New Roman"/>
          <w:sz w:val="28"/>
          <w:szCs w:val="28"/>
        </w:rPr>
        <w:t>% изменений</w:t>
      </w:r>
      <w:r>
        <w:rPr>
          <w:rFonts w:ascii="Times New Roman" w:hAnsi="Times New Roman" w:cs="Times New Roman"/>
          <w:sz w:val="28"/>
          <w:szCs w:val="28"/>
        </w:rPr>
        <w:t>. Во внесении изменений участвуют:</w:t>
      </w:r>
    </w:p>
    <w:p w:rsidR="00D955F3" w:rsidRDefault="00D955F3" w:rsidP="00D955F3">
      <w:pPr>
        <w:pStyle w:val="aa"/>
        <w:numPr>
          <w:ilvl w:val="0"/>
          <w:numId w:val="11"/>
        </w:numPr>
        <w:spacing w:after="0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 xml:space="preserve">Главный эксперт; </w:t>
      </w:r>
    </w:p>
    <w:p w:rsidR="00D955F3" w:rsidRDefault="00D955F3" w:rsidP="00D955F3">
      <w:pPr>
        <w:pStyle w:val="aa"/>
        <w:numPr>
          <w:ilvl w:val="0"/>
          <w:numId w:val="11"/>
        </w:numPr>
        <w:spacing w:after="0" w:line="264" w:lineRule="auto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1B0F82">
        <w:rPr>
          <w:rFonts w:ascii="Times New Roman" w:hAnsi="Times New Roman" w:cs="Times New Roman"/>
          <w:sz w:val="28"/>
          <w:szCs w:val="28"/>
        </w:rPr>
        <w:t xml:space="preserve">ертифицированный эксперт по компетенции (в случае присутствия на соревновании); </w:t>
      </w:r>
    </w:p>
    <w:p w:rsidR="00D955F3" w:rsidRPr="001B0F82" w:rsidRDefault="00D955F3" w:rsidP="00D955F3">
      <w:pPr>
        <w:pStyle w:val="aa"/>
        <w:numPr>
          <w:ilvl w:val="0"/>
          <w:numId w:val="11"/>
        </w:numPr>
        <w:spacing w:after="0" w:line="264" w:lineRule="auto"/>
        <w:ind w:left="1134" w:hanging="284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>Эксперты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1B0F82">
        <w:rPr>
          <w:rFonts w:ascii="Times New Roman" w:hAnsi="Times New Roman" w:cs="Times New Roman"/>
          <w:sz w:val="28"/>
          <w:szCs w:val="28"/>
        </w:rPr>
        <w:t xml:space="preserve"> принимающие участие в оценке (при необходимости привлечения главным экспертом).</w:t>
      </w:r>
    </w:p>
    <w:p w:rsidR="00D955F3" w:rsidRDefault="00D955F3" w:rsidP="00D955F3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Внесенные 30% изменения в Конкурсные задания в обязательном порядке соглас</w:t>
      </w:r>
      <w:r>
        <w:rPr>
          <w:rFonts w:ascii="Times New Roman" w:hAnsi="Times New Roman" w:cs="Times New Roman"/>
          <w:sz w:val="28"/>
          <w:szCs w:val="28"/>
        </w:rPr>
        <w:t>уются с Менеджером компетенции.</w:t>
      </w:r>
    </w:p>
    <w:p w:rsidR="00C20E14" w:rsidRDefault="00D955F3" w:rsidP="00D955F3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Выше обозначенные эксперты при внесении 30% изменений к Конкурсному заданию должны руководствоваться принципами объективности и беспристрастности. Изменения не должны влиять на </w:t>
      </w:r>
      <w:r w:rsidRPr="00EF5A48">
        <w:rPr>
          <w:rFonts w:ascii="Times New Roman" w:hAnsi="Times New Roman" w:cs="Times New Roman"/>
          <w:sz w:val="28"/>
          <w:szCs w:val="28"/>
        </w:rPr>
        <w:lastRenderedPageBreak/>
        <w:t xml:space="preserve">сложность задания, не должны относиться к иным профессиональным областям, не описанным в WSSS, а также исключать любые блоки WSSS. Также внесённые изменения должны быть </w:t>
      </w:r>
      <w:r>
        <w:rPr>
          <w:rFonts w:ascii="Times New Roman" w:hAnsi="Times New Roman" w:cs="Times New Roman"/>
          <w:sz w:val="28"/>
          <w:szCs w:val="28"/>
        </w:rPr>
        <w:t>вы</w:t>
      </w:r>
      <w:r w:rsidRPr="00EF5A48">
        <w:rPr>
          <w:rFonts w:ascii="Times New Roman" w:hAnsi="Times New Roman" w:cs="Times New Roman"/>
          <w:sz w:val="28"/>
          <w:szCs w:val="28"/>
        </w:rPr>
        <w:t xml:space="preserve">полнимы при помощи </w:t>
      </w:r>
      <w:r>
        <w:rPr>
          <w:rFonts w:ascii="Times New Roman" w:hAnsi="Times New Roman" w:cs="Times New Roman"/>
          <w:sz w:val="28"/>
          <w:szCs w:val="28"/>
        </w:rPr>
        <w:t>инструментов и оборудования, размещенными на площадке чемпионата.</w:t>
      </w:r>
    </w:p>
    <w:p w:rsidR="00B11D36" w:rsidRPr="0055596F" w:rsidRDefault="00B11D36" w:rsidP="00AE30E4">
      <w:pPr>
        <w:spacing w:before="240"/>
        <w:ind w:firstLine="709"/>
        <w:jc w:val="both"/>
        <w:rPr>
          <w:rFonts w:ascii="Times New Roman" w:hAnsi="Times New Roman" w:cs="Times New Roman"/>
          <w:b/>
          <w:sz w:val="12"/>
          <w:szCs w:val="28"/>
        </w:rPr>
      </w:pPr>
    </w:p>
    <w:p w:rsidR="00D955F3" w:rsidRDefault="00402651" w:rsidP="00D955F3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D955F3">
        <w:rPr>
          <w:rFonts w:ascii="Times New Roman" w:hAnsi="Times New Roman" w:cs="Times New Roman"/>
          <w:b/>
          <w:sz w:val="28"/>
          <w:szCs w:val="28"/>
        </w:rPr>
        <w:t>5.</w:t>
      </w:r>
      <w:r w:rsidR="00D955F3">
        <w:rPr>
          <w:rFonts w:ascii="Times New Roman" w:hAnsi="Times New Roman" w:cs="Times New Roman"/>
          <w:b/>
          <w:sz w:val="28"/>
          <w:szCs w:val="28"/>
        </w:rPr>
        <w:t>4</w:t>
      </w:r>
      <w:r w:rsidR="008C76A1" w:rsidRPr="00D955F3">
        <w:rPr>
          <w:rFonts w:ascii="Times New Roman" w:hAnsi="Times New Roman" w:cs="Times New Roman"/>
          <w:b/>
          <w:sz w:val="28"/>
          <w:szCs w:val="28"/>
        </w:rPr>
        <w:t xml:space="preserve">.2 </w:t>
      </w:r>
      <w:r w:rsidR="008C76A1" w:rsidRPr="00D955F3">
        <w:rPr>
          <w:rFonts w:ascii="Times New Roman" w:hAnsi="Times New Roman" w:cs="Times New Roman"/>
          <w:b/>
          <w:caps/>
          <w:sz w:val="28"/>
          <w:szCs w:val="28"/>
        </w:rPr>
        <w:t xml:space="preserve">Как разрабатывается конкурсное </w:t>
      </w:r>
      <w:r w:rsidR="00D955F3" w:rsidRPr="00D955F3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955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955F3" w:rsidRPr="00D955F3">
        <w:rPr>
          <w:rFonts w:ascii="Times New Roman" w:hAnsi="Times New Roman" w:cs="Times New Roman"/>
          <w:b/>
          <w:sz w:val="28"/>
          <w:szCs w:val="28"/>
        </w:rPr>
        <w:t>/</w:t>
      </w:r>
      <w:r w:rsidR="00D955F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955F3" w:rsidRPr="00D955F3">
        <w:rPr>
          <w:rFonts w:ascii="Times New Roman" w:hAnsi="Times New Roman" w:cs="Times New Roman"/>
          <w:b/>
          <w:sz w:val="28"/>
          <w:szCs w:val="28"/>
        </w:rPr>
        <w:t>МОДУЛИ</w:t>
      </w:r>
    </w:p>
    <w:p w:rsidR="008C76A1" w:rsidRDefault="00402651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Конкурсные задания к каждому чемпионату разрабатываются на основе единого Конкурсного задания, утверждённого Менеджером компетенции и размещённого на форуме экспертов. Задания могут разрабатываться как в </w:t>
      </w:r>
      <w:proofErr w:type="gramStart"/>
      <w:r w:rsidRPr="00EF5A48">
        <w:rPr>
          <w:rFonts w:ascii="Times New Roman" w:hAnsi="Times New Roman" w:cs="Times New Roman"/>
          <w:sz w:val="28"/>
          <w:szCs w:val="28"/>
        </w:rPr>
        <w:t>целом</w:t>
      </w:r>
      <w:proofErr w:type="gramEnd"/>
      <w:r w:rsidRPr="00EF5A48">
        <w:rPr>
          <w:rFonts w:ascii="Times New Roman" w:hAnsi="Times New Roman" w:cs="Times New Roman"/>
          <w:sz w:val="28"/>
          <w:szCs w:val="28"/>
        </w:rPr>
        <w:t xml:space="preserve"> так и по модулям. Основным инструментом разработки Конкурсного за</w:t>
      </w:r>
      <w:r w:rsidR="008C76A1">
        <w:rPr>
          <w:rFonts w:ascii="Times New Roman" w:hAnsi="Times New Roman" w:cs="Times New Roman"/>
          <w:sz w:val="28"/>
          <w:szCs w:val="28"/>
        </w:rPr>
        <w:t>дания является форум экспертов.</w:t>
      </w:r>
    </w:p>
    <w:p w:rsidR="008C76A1" w:rsidRDefault="00402651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Для рассмотрения Экспертам предлагаются 6 модулей Конкурсного задания (в случае наличия достаточного их количества). Четыре будут использованы на конкурсе, а два предс</w:t>
      </w:r>
      <w:r w:rsidR="008C76A1">
        <w:rPr>
          <w:rFonts w:ascii="Times New Roman" w:hAnsi="Times New Roman" w:cs="Times New Roman"/>
          <w:sz w:val="28"/>
          <w:szCs w:val="28"/>
        </w:rPr>
        <w:t>тавляют собой запасной вариант.</w:t>
      </w:r>
    </w:p>
    <w:p w:rsidR="008C76A1" w:rsidRDefault="007378B4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возможности з</w:t>
      </w:r>
      <w:r w:rsidR="00402651" w:rsidRPr="00EF5A48">
        <w:rPr>
          <w:rFonts w:ascii="Times New Roman" w:hAnsi="Times New Roman" w:cs="Times New Roman"/>
          <w:sz w:val="28"/>
          <w:szCs w:val="28"/>
        </w:rPr>
        <w:t xml:space="preserve">а 3 месяца до начала конкурса при наличии такой возможности стороннее предприятие составляет еще одно конкурсное задание, которое получают все Эксперты. Таким </w:t>
      </w:r>
      <w:proofErr w:type="gramStart"/>
      <w:r w:rsidR="00402651" w:rsidRPr="00EF5A48">
        <w:rPr>
          <w:rFonts w:ascii="Times New Roman" w:hAnsi="Times New Roman" w:cs="Times New Roman"/>
          <w:sz w:val="28"/>
          <w:szCs w:val="28"/>
        </w:rPr>
        <w:t>образом</w:t>
      </w:r>
      <w:proofErr w:type="gramEnd"/>
      <w:r w:rsidR="00402651" w:rsidRPr="00EF5A48">
        <w:rPr>
          <w:rFonts w:ascii="Times New Roman" w:hAnsi="Times New Roman" w:cs="Times New Roman"/>
          <w:sz w:val="28"/>
          <w:szCs w:val="28"/>
        </w:rPr>
        <w:t xml:space="preserve"> может быть проверено качество задания и внесены предложения об изменении формата. Это задание не </w:t>
      </w:r>
      <w:r w:rsidR="008C76A1">
        <w:rPr>
          <w:rFonts w:ascii="Times New Roman" w:hAnsi="Times New Roman" w:cs="Times New Roman"/>
          <w:sz w:val="28"/>
          <w:szCs w:val="28"/>
        </w:rPr>
        <w:t>будет использовано на конкурсе.</w:t>
      </w:r>
    </w:p>
    <w:p w:rsidR="008C76A1" w:rsidRDefault="00402651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Все физические модели для Модуля 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F5A48">
        <w:rPr>
          <w:rFonts w:ascii="Times New Roman" w:hAnsi="Times New Roman" w:cs="Times New Roman"/>
          <w:sz w:val="28"/>
          <w:szCs w:val="28"/>
        </w:rPr>
        <w:t xml:space="preserve"> (по одной для каждого конкурсанта) Стороннее предприятие передает «WorldSkills Russia» за один месяц до начала конкурса. В течение всего периода подготовки к конкурсу и самого конкурса, необходимо присутствие технологического персонала/службы поддержки (желательно присутствие разработчика конкурсного задания (при наличии</w:t>
      </w:r>
      <w:r w:rsidR="008C76A1">
        <w:rPr>
          <w:rFonts w:ascii="Times New Roman" w:hAnsi="Times New Roman" w:cs="Times New Roman"/>
          <w:sz w:val="28"/>
          <w:szCs w:val="28"/>
        </w:rPr>
        <w:t xml:space="preserve"> возможностей)).</w:t>
      </w:r>
    </w:p>
    <w:p w:rsidR="008C76A1" w:rsidRDefault="00B34DF1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Допускается при проведении </w:t>
      </w:r>
      <w:r w:rsidR="0094424D">
        <w:rPr>
          <w:rFonts w:ascii="Times New Roman" w:hAnsi="Times New Roman" w:cs="Times New Roman"/>
          <w:sz w:val="28"/>
          <w:szCs w:val="28"/>
        </w:rPr>
        <w:t xml:space="preserve">чемпионата в </w:t>
      </w:r>
      <w:r>
        <w:rPr>
          <w:rFonts w:ascii="Times New Roman" w:hAnsi="Times New Roman" w:cs="Times New Roman"/>
          <w:sz w:val="28"/>
          <w:szCs w:val="28"/>
        </w:rPr>
        <w:t>дистанционно</w:t>
      </w:r>
      <w:r w:rsidR="0094424D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формат</w:t>
      </w:r>
      <w:r w:rsidR="0094424D">
        <w:rPr>
          <w:rFonts w:ascii="Times New Roman" w:hAnsi="Times New Roman" w:cs="Times New Roman"/>
          <w:sz w:val="28"/>
          <w:szCs w:val="28"/>
        </w:rPr>
        <w:t>е:</w:t>
      </w:r>
    </w:p>
    <w:p w:rsidR="008C76A1" w:rsidRPr="008C76A1" w:rsidRDefault="0094424D" w:rsidP="00B11D36">
      <w:pPr>
        <w:pStyle w:val="aa"/>
        <w:numPr>
          <w:ilvl w:val="0"/>
          <w:numId w:val="41"/>
        </w:numPr>
        <w:spacing w:line="264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8C76A1">
        <w:rPr>
          <w:rFonts w:ascii="Times New Roman" w:hAnsi="Times New Roman" w:cs="Times New Roman"/>
          <w:sz w:val="28"/>
          <w:szCs w:val="28"/>
        </w:rPr>
        <w:t>в модуле</w:t>
      </w:r>
      <w:proofErr w:type="gramStart"/>
      <w:r w:rsidRPr="008C76A1">
        <w:rPr>
          <w:rFonts w:ascii="Times New Roman" w:hAnsi="Times New Roman" w:cs="Times New Roman"/>
          <w:sz w:val="28"/>
          <w:szCs w:val="28"/>
        </w:rPr>
        <w:t xml:space="preserve"> </w:t>
      </w:r>
      <w:r w:rsidR="00350C68" w:rsidRPr="008C76A1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8C76A1">
        <w:rPr>
          <w:rFonts w:ascii="Times New Roman" w:hAnsi="Times New Roman" w:cs="Times New Roman"/>
          <w:sz w:val="28"/>
          <w:szCs w:val="28"/>
        </w:rPr>
        <w:t xml:space="preserve"> </w:t>
      </w:r>
      <w:r w:rsidR="00350C68" w:rsidRPr="008C76A1">
        <w:rPr>
          <w:rFonts w:ascii="Times New Roman" w:hAnsi="Times New Roman" w:cs="Times New Roman"/>
          <w:sz w:val="28"/>
          <w:szCs w:val="28"/>
        </w:rPr>
        <w:t>исключать проверку навыков аддитивных технологий (отменять</w:t>
      </w:r>
      <w:r w:rsidRPr="008C76A1">
        <w:rPr>
          <w:rFonts w:ascii="Times New Roman" w:hAnsi="Times New Roman" w:cs="Times New Roman"/>
          <w:sz w:val="28"/>
          <w:szCs w:val="28"/>
        </w:rPr>
        <w:t xml:space="preserve"> печать на 3</w:t>
      </w:r>
      <w:r w:rsidRPr="008C76A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C76A1">
        <w:rPr>
          <w:rFonts w:ascii="Times New Roman" w:hAnsi="Times New Roman" w:cs="Times New Roman"/>
          <w:sz w:val="28"/>
          <w:szCs w:val="28"/>
        </w:rPr>
        <w:t>-принтере</w:t>
      </w:r>
      <w:r w:rsidR="00350C68" w:rsidRPr="008C76A1">
        <w:rPr>
          <w:rFonts w:ascii="Times New Roman" w:hAnsi="Times New Roman" w:cs="Times New Roman"/>
          <w:sz w:val="28"/>
          <w:szCs w:val="28"/>
        </w:rPr>
        <w:t>);</w:t>
      </w:r>
    </w:p>
    <w:p w:rsidR="00DD6369" w:rsidRPr="008C76A1" w:rsidRDefault="0094424D" w:rsidP="00B11D36">
      <w:pPr>
        <w:pStyle w:val="aa"/>
        <w:numPr>
          <w:ilvl w:val="0"/>
          <w:numId w:val="41"/>
        </w:numPr>
        <w:spacing w:line="264" w:lineRule="auto"/>
        <w:ind w:left="993"/>
        <w:jc w:val="both"/>
        <w:rPr>
          <w:rFonts w:ascii="Times New Roman" w:hAnsi="Times New Roman" w:cs="Times New Roman"/>
          <w:sz w:val="28"/>
          <w:szCs w:val="28"/>
        </w:rPr>
      </w:pPr>
      <w:r w:rsidRPr="008C76A1">
        <w:rPr>
          <w:rFonts w:ascii="Times New Roman" w:hAnsi="Times New Roman" w:cs="Times New Roman"/>
          <w:sz w:val="28"/>
          <w:szCs w:val="28"/>
        </w:rPr>
        <w:t>в модуле</w:t>
      </w:r>
      <w:r w:rsidR="00431E34" w:rsidRPr="008C76A1">
        <w:rPr>
          <w:rFonts w:ascii="Times New Roman" w:hAnsi="Times New Roman" w:cs="Times New Roman"/>
          <w:sz w:val="28"/>
          <w:szCs w:val="28"/>
        </w:rPr>
        <w:t xml:space="preserve"> </w:t>
      </w:r>
      <w:r w:rsidR="00431E34" w:rsidRPr="008C76A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C76A1">
        <w:rPr>
          <w:rFonts w:ascii="Times New Roman" w:hAnsi="Times New Roman" w:cs="Times New Roman"/>
          <w:sz w:val="28"/>
          <w:szCs w:val="28"/>
        </w:rPr>
        <w:t xml:space="preserve"> вместо физической детали выдавать электронный файл с данными (3</w:t>
      </w:r>
      <w:r w:rsidRPr="008C76A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C76A1">
        <w:rPr>
          <w:rFonts w:ascii="Times New Roman" w:hAnsi="Times New Roman" w:cs="Times New Roman"/>
          <w:sz w:val="28"/>
          <w:szCs w:val="28"/>
        </w:rPr>
        <w:t>-сканировани</w:t>
      </w:r>
      <w:r w:rsidR="008C76A1" w:rsidRPr="008C76A1">
        <w:rPr>
          <w:rFonts w:ascii="Times New Roman" w:hAnsi="Times New Roman" w:cs="Times New Roman"/>
          <w:sz w:val="28"/>
          <w:szCs w:val="28"/>
        </w:rPr>
        <w:t>е или файл детали с описанием).</w:t>
      </w:r>
    </w:p>
    <w:p w:rsidR="001B0F82" w:rsidRPr="002F7196" w:rsidRDefault="00402651" w:rsidP="00B11D36">
      <w:pPr>
        <w:spacing w:before="120" w:after="120" w:line="264" w:lineRule="auto"/>
        <w:ind w:firstLine="709"/>
        <w:jc w:val="both"/>
        <w:rPr>
          <w:rFonts w:ascii="Times New Roman" w:hAnsi="Times New Roman" w:cs="Times New Roman"/>
          <w:b/>
          <w:caps/>
          <w:sz w:val="28"/>
          <w:szCs w:val="28"/>
        </w:rPr>
      </w:pPr>
      <w:r w:rsidRPr="002F7196">
        <w:rPr>
          <w:rFonts w:ascii="Times New Roman" w:hAnsi="Times New Roman" w:cs="Times New Roman"/>
          <w:b/>
          <w:caps/>
          <w:sz w:val="28"/>
          <w:szCs w:val="28"/>
        </w:rPr>
        <w:lastRenderedPageBreak/>
        <w:t>5</w:t>
      </w:r>
      <w:r w:rsidR="00EC0DD3" w:rsidRPr="002F7196">
        <w:rPr>
          <w:rFonts w:ascii="Times New Roman" w:hAnsi="Times New Roman" w:cs="Times New Roman"/>
          <w:b/>
          <w:caps/>
          <w:sz w:val="28"/>
          <w:szCs w:val="28"/>
        </w:rPr>
        <w:t>.</w:t>
      </w:r>
      <w:r w:rsidR="002F7196" w:rsidRPr="002F7196">
        <w:rPr>
          <w:rFonts w:ascii="Times New Roman" w:hAnsi="Times New Roman" w:cs="Times New Roman"/>
          <w:b/>
          <w:caps/>
          <w:sz w:val="28"/>
          <w:szCs w:val="28"/>
        </w:rPr>
        <w:t>4</w:t>
      </w:r>
      <w:r w:rsidR="008C76A1" w:rsidRPr="002F7196">
        <w:rPr>
          <w:rFonts w:ascii="Times New Roman" w:hAnsi="Times New Roman" w:cs="Times New Roman"/>
          <w:b/>
          <w:caps/>
          <w:sz w:val="28"/>
          <w:szCs w:val="28"/>
        </w:rPr>
        <w:t>.3 Когда разрабатывается конкурсное задание</w:t>
      </w:r>
    </w:p>
    <w:p w:rsidR="00C5367C" w:rsidRDefault="00402651" w:rsidP="00B11D36">
      <w:pPr>
        <w:spacing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Конкурсное задание разрабатывается согласно представленному ниже графику, определяющему сроки подготовки документаци</w:t>
      </w:r>
      <w:r w:rsidR="008C76A1">
        <w:rPr>
          <w:rFonts w:ascii="Times New Roman" w:hAnsi="Times New Roman" w:cs="Times New Roman"/>
          <w:sz w:val="28"/>
          <w:szCs w:val="28"/>
        </w:rPr>
        <w:t>и для каждого вида чемпионатов.</w:t>
      </w:r>
    </w:p>
    <w:tbl>
      <w:tblPr>
        <w:tblStyle w:val="a9"/>
        <w:tblW w:w="9606" w:type="dxa"/>
        <w:tblLook w:val="04A0"/>
      </w:tblPr>
      <w:tblGrid>
        <w:gridCol w:w="2802"/>
        <w:gridCol w:w="1984"/>
        <w:gridCol w:w="2126"/>
        <w:gridCol w:w="2694"/>
      </w:tblGrid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C5367C" w:rsidP="00B11D36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br w:type="page"/>
            </w:r>
            <w:r w:rsidR="001B0F82"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Временные рамки</w:t>
            </w:r>
          </w:p>
        </w:tc>
        <w:tc>
          <w:tcPr>
            <w:tcW w:w="1984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Локальный чемпионат</w:t>
            </w:r>
          </w:p>
        </w:tc>
        <w:tc>
          <w:tcPr>
            <w:tcW w:w="2126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Отборочный чемпионат</w:t>
            </w:r>
          </w:p>
        </w:tc>
        <w:tc>
          <w:tcPr>
            <w:tcW w:w="2694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Национальный чемпионат</w:t>
            </w:r>
          </w:p>
        </w:tc>
      </w:tr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Шаблон Конкурсного задания</w:t>
            </w:r>
          </w:p>
        </w:tc>
        <w:tc>
          <w:tcPr>
            <w:tcW w:w="198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2126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269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 xml:space="preserve">Разрабатывается на основе предыдущего чемпионата с учётом всего опыта проведения соревнований по компетенции и отраслевых стандартов за 6 месяцев до чемпионата </w:t>
            </w:r>
          </w:p>
        </w:tc>
      </w:tr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Утверждение Главного эксперта чемпионата, ответственного за разработку КЗ</w:t>
            </w:r>
          </w:p>
        </w:tc>
        <w:tc>
          <w:tcPr>
            <w:tcW w:w="198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2 месяца до чемпионата</w:t>
            </w:r>
          </w:p>
        </w:tc>
        <w:tc>
          <w:tcPr>
            <w:tcW w:w="2126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3 месяца до чемпионата</w:t>
            </w:r>
          </w:p>
        </w:tc>
        <w:tc>
          <w:tcPr>
            <w:tcW w:w="269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4 месяца до чемпионата</w:t>
            </w:r>
          </w:p>
        </w:tc>
      </w:tr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Публикация КЗ (если применимо)</w:t>
            </w:r>
          </w:p>
        </w:tc>
        <w:tc>
          <w:tcPr>
            <w:tcW w:w="198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1 месяц до чемпионата</w:t>
            </w:r>
          </w:p>
        </w:tc>
        <w:tc>
          <w:tcPr>
            <w:tcW w:w="2126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1 месяц до чемпионата</w:t>
            </w:r>
          </w:p>
        </w:tc>
        <w:tc>
          <w:tcPr>
            <w:tcW w:w="269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За 1 месяц до чемпионата</w:t>
            </w:r>
          </w:p>
        </w:tc>
      </w:tr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Внесение и согласование с Менеджером компетенции 30% изменений в КЗ </w:t>
            </w:r>
          </w:p>
        </w:tc>
        <w:tc>
          <w:tcPr>
            <w:tcW w:w="198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 С-2</w:t>
            </w:r>
          </w:p>
        </w:tc>
        <w:tc>
          <w:tcPr>
            <w:tcW w:w="2126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 С-2</w:t>
            </w:r>
          </w:p>
        </w:tc>
        <w:tc>
          <w:tcPr>
            <w:tcW w:w="269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 С-2</w:t>
            </w:r>
          </w:p>
        </w:tc>
      </w:tr>
      <w:tr w:rsidR="001B0F82" w:rsidTr="00C5367C">
        <w:trPr>
          <w:cantSplit/>
        </w:trPr>
        <w:tc>
          <w:tcPr>
            <w:tcW w:w="2802" w:type="dxa"/>
            <w:shd w:val="clear" w:color="auto" w:fill="B8CCE4" w:themeFill="accent1" w:themeFillTint="66"/>
          </w:tcPr>
          <w:p w:rsidR="001B0F82" w:rsidRPr="001B0F82" w:rsidRDefault="001B0F82" w:rsidP="00B11D36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Внесение предложений на Форум экспертов о </w:t>
            </w:r>
            <w:proofErr w:type="gramStart"/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>модернизаци и</w:t>
            </w:r>
            <w:proofErr w:type="gramEnd"/>
            <w:r w:rsidRPr="001B0F82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КЗ, КО, ИЛ, ТО, ОТ</w:t>
            </w:r>
          </w:p>
        </w:tc>
        <w:tc>
          <w:tcPr>
            <w:tcW w:w="198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</w:t>
            </w:r>
            <w:proofErr w:type="gramStart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 xml:space="preserve"> С</w:t>
            </w:r>
            <w:proofErr w:type="gramEnd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+1</w:t>
            </w:r>
          </w:p>
        </w:tc>
        <w:tc>
          <w:tcPr>
            <w:tcW w:w="2126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</w:t>
            </w:r>
            <w:proofErr w:type="gramStart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 xml:space="preserve"> С</w:t>
            </w:r>
            <w:proofErr w:type="gramEnd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+1</w:t>
            </w:r>
          </w:p>
        </w:tc>
        <w:tc>
          <w:tcPr>
            <w:tcW w:w="2694" w:type="dxa"/>
          </w:tcPr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В день</w:t>
            </w:r>
            <w:proofErr w:type="gramStart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 xml:space="preserve"> С</w:t>
            </w:r>
            <w:proofErr w:type="gramEnd"/>
            <w:r w:rsidRPr="001B0F82">
              <w:rPr>
                <w:rFonts w:ascii="Times New Roman" w:hAnsi="Times New Roman" w:cs="Times New Roman"/>
                <w:sz w:val="24"/>
                <w:szCs w:val="28"/>
              </w:rPr>
              <w:t>+1</w:t>
            </w:r>
          </w:p>
          <w:p w:rsidR="001B0F82" w:rsidRPr="001B0F82" w:rsidRDefault="001B0F82" w:rsidP="00B11D36">
            <w:pPr>
              <w:spacing w:line="264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1B0F82" w:rsidRPr="001B0F82" w:rsidRDefault="00EC0DD3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</w:t>
      </w:r>
      <w:r w:rsidR="002F7196"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="00AE30E4">
        <w:rPr>
          <w:rFonts w:ascii="Times New Roman" w:hAnsi="Times New Roman" w:cs="Times New Roman"/>
          <w:b/>
          <w:sz w:val="28"/>
          <w:szCs w:val="28"/>
        </w:rPr>
        <w:t>УТВЕРЖДЕНИЕ КОНКУРСНОГО ЗАДАНИЯ</w:t>
      </w:r>
    </w:p>
    <w:p w:rsidR="002F7196" w:rsidRPr="00A204BB" w:rsidRDefault="002F7196" w:rsidP="002F71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Главный эксперт и Менеджер компетенции принимают решение о выполнимости всех модулей и при необходимости должны доказать реальность его выполнения. Во внимание принимаются время и материалы.</w:t>
      </w:r>
    </w:p>
    <w:p w:rsidR="002F7196" w:rsidRDefault="002F7196" w:rsidP="002F7196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:rsidR="001B0F82" w:rsidRDefault="00402651" w:rsidP="00AE30E4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lastRenderedPageBreak/>
        <w:t xml:space="preserve">На конкурсе все Эксперты разбиваются на группы. Каждой группе поручается проверка выполнимости </w:t>
      </w:r>
      <w:r w:rsidRPr="00FC4C07">
        <w:rPr>
          <w:rFonts w:ascii="Times New Roman" w:hAnsi="Times New Roman" w:cs="Times New Roman"/>
          <w:sz w:val="28"/>
          <w:szCs w:val="28"/>
        </w:rPr>
        <w:t>одного из отобранных для конкурса модулей задания. От группы потребуется:</w:t>
      </w:r>
    </w:p>
    <w:p w:rsidR="001B0F82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>Проверить наличие всех документов</w:t>
      </w:r>
      <w:r w:rsidR="001B0F82">
        <w:rPr>
          <w:rFonts w:ascii="Times New Roman" w:hAnsi="Times New Roman" w:cs="Times New Roman"/>
          <w:sz w:val="28"/>
          <w:szCs w:val="28"/>
        </w:rPr>
        <w:t>;</w:t>
      </w:r>
    </w:p>
    <w:p w:rsidR="001B0F82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>Проверить соответствие конкурсного задания проектным критериям</w:t>
      </w:r>
      <w:r w:rsidR="001B0F82">
        <w:rPr>
          <w:rFonts w:ascii="Times New Roman" w:hAnsi="Times New Roman" w:cs="Times New Roman"/>
          <w:sz w:val="28"/>
          <w:szCs w:val="28"/>
        </w:rPr>
        <w:t>;</w:t>
      </w:r>
    </w:p>
    <w:p w:rsidR="001B0F82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>Убедиться в выполнимости конкурсного задания за отведенное время</w:t>
      </w:r>
      <w:r w:rsidR="001B0F82">
        <w:rPr>
          <w:rFonts w:ascii="Times New Roman" w:hAnsi="Times New Roman" w:cs="Times New Roman"/>
          <w:sz w:val="28"/>
          <w:szCs w:val="28"/>
        </w:rPr>
        <w:t>;</w:t>
      </w:r>
    </w:p>
    <w:p w:rsidR="001B0F82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>Убедиться в адекватности предложенной системы начисления баллов</w:t>
      </w:r>
      <w:r w:rsidR="001B0F82">
        <w:rPr>
          <w:rFonts w:ascii="Times New Roman" w:hAnsi="Times New Roman" w:cs="Times New Roman"/>
          <w:sz w:val="28"/>
          <w:szCs w:val="28"/>
        </w:rPr>
        <w:t>;</w:t>
      </w:r>
    </w:p>
    <w:p w:rsidR="00F874BA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spacing w:after="0"/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B0F82">
        <w:rPr>
          <w:rFonts w:ascii="Times New Roman" w:hAnsi="Times New Roman" w:cs="Times New Roman"/>
          <w:sz w:val="28"/>
          <w:szCs w:val="28"/>
        </w:rPr>
        <w:t xml:space="preserve">Если в результате конкурсное задание будет сочтено неполным или невыполнимым, оно отменяется </w:t>
      </w:r>
      <w:r w:rsidR="00F874BA">
        <w:rPr>
          <w:rFonts w:ascii="Times New Roman" w:hAnsi="Times New Roman" w:cs="Times New Roman"/>
          <w:sz w:val="28"/>
          <w:szCs w:val="28"/>
        </w:rPr>
        <w:t>и заменяется запасным заданием</w:t>
      </w:r>
      <w:r w:rsidR="00B22E7B">
        <w:rPr>
          <w:rFonts w:ascii="Times New Roman" w:hAnsi="Times New Roman" w:cs="Times New Roman"/>
          <w:sz w:val="28"/>
          <w:szCs w:val="28"/>
        </w:rPr>
        <w:t xml:space="preserve"> (направляет Менеджер компетенции)</w:t>
      </w:r>
      <w:r w:rsidR="00F874BA">
        <w:rPr>
          <w:rFonts w:ascii="Times New Roman" w:hAnsi="Times New Roman" w:cs="Times New Roman"/>
          <w:sz w:val="28"/>
          <w:szCs w:val="28"/>
        </w:rPr>
        <w:t>.</w:t>
      </w:r>
    </w:p>
    <w:p w:rsidR="00F874BA" w:rsidRDefault="00402651" w:rsidP="007F5E7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4BA">
        <w:rPr>
          <w:rFonts w:ascii="Times New Roman" w:hAnsi="Times New Roman" w:cs="Times New Roman"/>
          <w:sz w:val="28"/>
          <w:szCs w:val="28"/>
        </w:rPr>
        <w:t>Выбор конкурсного задания происхо</w:t>
      </w:r>
      <w:r w:rsidR="007F5E7D">
        <w:rPr>
          <w:rFonts w:ascii="Times New Roman" w:hAnsi="Times New Roman" w:cs="Times New Roman"/>
          <w:sz w:val="28"/>
          <w:szCs w:val="28"/>
        </w:rPr>
        <w:t>дит следующим образом:</w:t>
      </w:r>
    </w:p>
    <w:p w:rsidR="00F874BA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F874BA">
        <w:rPr>
          <w:rFonts w:ascii="Times New Roman" w:hAnsi="Times New Roman" w:cs="Times New Roman"/>
          <w:sz w:val="28"/>
          <w:szCs w:val="28"/>
        </w:rPr>
        <w:t>К отбору допускаются только моду</w:t>
      </w:r>
      <w:r w:rsidR="00F874BA">
        <w:rPr>
          <w:rFonts w:ascii="Times New Roman" w:hAnsi="Times New Roman" w:cs="Times New Roman"/>
          <w:sz w:val="28"/>
          <w:szCs w:val="28"/>
        </w:rPr>
        <w:t>ли, соответствующие требованиям;</w:t>
      </w:r>
    </w:p>
    <w:p w:rsidR="00F874BA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F874BA">
        <w:rPr>
          <w:rFonts w:ascii="Times New Roman" w:hAnsi="Times New Roman" w:cs="Times New Roman"/>
          <w:sz w:val="28"/>
          <w:szCs w:val="28"/>
        </w:rPr>
        <w:t>Конкурсное задание выбирается</w:t>
      </w:r>
      <w:r w:rsidR="003C7959">
        <w:rPr>
          <w:rFonts w:ascii="Times New Roman" w:hAnsi="Times New Roman" w:cs="Times New Roman"/>
          <w:sz w:val="28"/>
          <w:szCs w:val="28"/>
        </w:rPr>
        <w:t xml:space="preserve"> на чемпионате</w:t>
      </w:r>
      <w:r w:rsidRPr="00F874BA">
        <w:rPr>
          <w:rFonts w:ascii="Times New Roman" w:hAnsi="Times New Roman" w:cs="Times New Roman"/>
          <w:sz w:val="28"/>
          <w:szCs w:val="28"/>
        </w:rPr>
        <w:t xml:space="preserve"> путем голосования </w:t>
      </w:r>
      <w:r w:rsidR="003C7959">
        <w:rPr>
          <w:rFonts w:ascii="Times New Roman" w:hAnsi="Times New Roman" w:cs="Times New Roman"/>
          <w:sz w:val="28"/>
          <w:szCs w:val="28"/>
        </w:rPr>
        <w:t xml:space="preserve">экспертов-компатриотов и уполномоченных экспертов компетенции (ГЭ, зам. ГЭ, </w:t>
      </w:r>
      <w:r w:rsidR="001C1F01">
        <w:rPr>
          <w:rFonts w:ascii="Times New Roman" w:hAnsi="Times New Roman" w:cs="Times New Roman"/>
          <w:sz w:val="28"/>
          <w:szCs w:val="28"/>
        </w:rPr>
        <w:t xml:space="preserve">зам. ГЭ по юниорам) </w:t>
      </w:r>
      <w:r w:rsidR="003C7959">
        <w:rPr>
          <w:rFonts w:ascii="Times New Roman" w:hAnsi="Times New Roman" w:cs="Times New Roman"/>
          <w:sz w:val="28"/>
          <w:szCs w:val="28"/>
        </w:rPr>
        <w:t>в дни С-2, С-1</w:t>
      </w:r>
      <w:r w:rsidR="007F5E7D">
        <w:rPr>
          <w:rFonts w:ascii="Times New Roman" w:hAnsi="Times New Roman" w:cs="Times New Roman"/>
          <w:sz w:val="28"/>
          <w:szCs w:val="28"/>
        </w:rPr>
        <w:t>.</w:t>
      </w:r>
    </w:p>
    <w:p w:rsidR="00F874BA" w:rsidRDefault="001C1F0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402651" w:rsidRPr="00F874BA">
        <w:rPr>
          <w:rFonts w:ascii="Times New Roman" w:hAnsi="Times New Roman" w:cs="Times New Roman"/>
          <w:sz w:val="28"/>
          <w:szCs w:val="28"/>
        </w:rPr>
        <w:t>иповое задание размещается на открытом форуме для ознакомления с ним всех Экспертов WSR.</w:t>
      </w:r>
    </w:p>
    <w:p w:rsidR="00402651" w:rsidRPr="00F874BA" w:rsidRDefault="00402651" w:rsidP="00C5367C">
      <w:pPr>
        <w:pStyle w:val="aa"/>
        <w:numPr>
          <w:ilvl w:val="0"/>
          <w:numId w:val="11"/>
        </w:numPr>
        <w:tabs>
          <w:tab w:val="left" w:pos="993"/>
        </w:tabs>
        <w:ind w:left="0" w:firstLine="710"/>
        <w:jc w:val="both"/>
        <w:rPr>
          <w:rFonts w:ascii="Times New Roman" w:hAnsi="Times New Roman" w:cs="Times New Roman"/>
          <w:sz w:val="28"/>
          <w:szCs w:val="28"/>
        </w:rPr>
      </w:pPr>
      <w:r w:rsidRPr="00F874BA">
        <w:rPr>
          <w:rFonts w:ascii="Times New Roman" w:hAnsi="Times New Roman" w:cs="Times New Roman"/>
          <w:sz w:val="28"/>
          <w:szCs w:val="28"/>
        </w:rPr>
        <w:t>Конкурсное задание не обнародуется</w:t>
      </w:r>
      <w:r w:rsidR="00B22E7B">
        <w:rPr>
          <w:rFonts w:ascii="Times New Roman" w:hAnsi="Times New Roman" w:cs="Times New Roman"/>
          <w:sz w:val="28"/>
          <w:szCs w:val="28"/>
        </w:rPr>
        <w:t xml:space="preserve"> – он является закрытым (секретным)</w:t>
      </w:r>
      <w:r w:rsidRPr="00F874BA">
        <w:rPr>
          <w:rFonts w:ascii="Times New Roman" w:hAnsi="Times New Roman" w:cs="Times New Roman"/>
          <w:sz w:val="28"/>
          <w:szCs w:val="28"/>
        </w:rPr>
        <w:t>. Изменение конкурсного задания во время конкурса не допускается. Конкурсное задание проходит согласование менеджером компетенции и техническим директором WSR.</w:t>
      </w:r>
    </w:p>
    <w:p w:rsidR="007F2426" w:rsidRPr="007F5E7D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5.</w:t>
      </w:r>
      <w:r w:rsidR="002F7196">
        <w:rPr>
          <w:rFonts w:ascii="Times New Roman" w:hAnsi="Times New Roman" w:cs="Times New Roman"/>
          <w:b/>
          <w:sz w:val="28"/>
          <w:szCs w:val="28"/>
        </w:rPr>
        <w:t>6</w:t>
      </w:r>
      <w:r w:rsidR="007F5E7D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СВОЙСТВА МАТЕРИАЛА И ИНСТРУКЦИИ ПРОИЗВОДИТЕЛЯ</w:t>
      </w:r>
      <w:r w:rsidRPr="007F5E7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02651" w:rsidRPr="00EF5A48" w:rsidRDefault="00402651" w:rsidP="00C536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Для модуля </w:t>
      </w:r>
      <w:r w:rsidR="00431E34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EF5A48">
        <w:rPr>
          <w:rFonts w:ascii="Times New Roman" w:hAnsi="Times New Roman" w:cs="Times New Roman"/>
          <w:sz w:val="28"/>
          <w:szCs w:val="28"/>
        </w:rPr>
        <w:t xml:space="preserve"> (Обратное моделирование на основе физического прототипа) изделия могут быть изготовлены при помощи печати на 3D-принтере или изготовлены путем м</w:t>
      </w:r>
      <w:r w:rsidR="00C5367C">
        <w:rPr>
          <w:rFonts w:ascii="Times New Roman" w:hAnsi="Times New Roman" w:cs="Times New Roman"/>
          <w:sz w:val="28"/>
          <w:szCs w:val="28"/>
        </w:rPr>
        <w:t>еханической обработки металлов.</w:t>
      </w:r>
    </w:p>
    <w:p w:rsidR="00C5367C" w:rsidRDefault="00C5367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lastRenderedPageBreak/>
        <w:t>6.</w:t>
      </w:r>
      <w:r w:rsidR="00C5367C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УПРАВЛЕНИЕ КОМПЕТЕНЦИЕЙ И ОБЩЕНИЕ </w:t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6.1</w:t>
      </w:r>
      <w:r w:rsidR="00C5367C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ДИСКУССИОННЫЙ ФОРУМ </w:t>
      </w:r>
      <w:r w:rsidR="0094424D">
        <w:rPr>
          <w:rFonts w:ascii="Times New Roman" w:hAnsi="Times New Roman" w:cs="Times New Roman"/>
          <w:b/>
          <w:sz w:val="28"/>
          <w:szCs w:val="28"/>
        </w:rPr>
        <w:t>(ФОРУМ ЭКСПЕРТОВ)</w:t>
      </w:r>
    </w:p>
    <w:p w:rsidR="007F2426" w:rsidRDefault="002F7196" w:rsidP="00C536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Все предконкурсные обсуждения проходят на особом форуме (</w:t>
      </w:r>
      <w:hyperlink r:id="rId12" w:history="1">
        <w:r w:rsidRPr="001E1DF9">
          <w:rPr>
            <w:rStyle w:val="ab"/>
            <w:rFonts w:ascii="Times New Roman" w:hAnsi="Times New Roman" w:cs="Times New Roman"/>
            <w:sz w:val="28"/>
            <w:szCs w:val="28"/>
          </w:rPr>
          <w:t>http://</w:t>
        </w:r>
        <w:r w:rsidRPr="001E1DF9"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forums</w:t>
        </w:r>
        <w:r w:rsidRPr="001E1DF9">
          <w:rPr>
            <w:rStyle w:val="ab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1E1DF9"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worldskills</w:t>
        </w:r>
        <w:proofErr w:type="spellEnd"/>
        <w:r w:rsidRPr="001E1DF9">
          <w:rPr>
            <w:rStyle w:val="ab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1E1DF9">
          <w:rPr>
            <w:rStyle w:val="ab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Pr="00A204B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56BC9">
        <w:rPr>
          <w:rFonts w:ascii="Times New Roman" w:hAnsi="Times New Roman" w:cs="Times New Roman"/>
          <w:sz w:val="28"/>
          <w:szCs w:val="28"/>
        </w:rPr>
        <w:t>и/или на друго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 </w:t>
      </w:r>
      <w:r>
        <w:rPr>
          <w:rFonts w:ascii="Times New Roman" w:hAnsi="Times New Roman" w:cs="Times New Roman"/>
          <w:sz w:val="28"/>
          <w:szCs w:val="28"/>
        </w:rPr>
        <w:t xml:space="preserve">итоговых </w:t>
      </w:r>
      <w:r w:rsidRPr="00956BC9">
        <w:rPr>
          <w:rFonts w:ascii="Times New Roman" w:hAnsi="Times New Roman" w:cs="Times New Roman"/>
          <w:sz w:val="28"/>
          <w:szCs w:val="28"/>
        </w:rPr>
        <w:t>решений, принятых на стороннем ресурсе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56BC9">
        <w:rPr>
          <w:rFonts w:ascii="Times New Roman" w:hAnsi="Times New Roman" w:cs="Times New Roman"/>
          <w:sz w:val="28"/>
          <w:szCs w:val="28"/>
        </w:rPr>
        <w:t>в раздел компетенции на форуме экспертов</w:t>
      </w:r>
      <w:r w:rsidRPr="00A204BB">
        <w:rPr>
          <w:rFonts w:ascii="Times New Roman" w:hAnsi="Times New Roman" w:cs="Times New Roman"/>
          <w:sz w:val="28"/>
          <w:szCs w:val="28"/>
        </w:rPr>
        <w:t>. Решения по развитию компетенции должны приниматься только после предварительного обсуждения на форуме</w:t>
      </w:r>
      <w:r>
        <w:rPr>
          <w:rFonts w:ascii="Times New Roman" w:hAnsi="Times New Roman" w:cs="Times New Roman"/>
          <w:sz w:val="28"/>
          <w:szCs w:val="28"/>
        </w:rPr>
        <w:t xml:space="preserve"> и/ или </w:t>
      </w:r>
      <w:r w:rsidRPr="00956BC9">
        <w:rPr>
          <w:rFonts w:ascii="Times New Roman" w:hAnsi="Times New Roman" w:cs="Times New Roman"/>
          <w:sz w:val="28"/>
          <w:szCs w:val="28"/>
        </w:rPr>
        <w:t>на друго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коммуникации, с обязательным дублированием</w:t>
      </w:r>
      <w:r>
        <w:rPr>
          <w:rFonts w:ascii="Times New Roman" w:hAnsi="Times New Roman" w:cs="Times New Roman"/>
          <w:sz w:val="28"/>
          <w:szCs w:val="28"/>
        </w:rPr>
        <w:t xml:space="preserve"> итоговых</w:t>
      </w:r>
      <w:r w:rsidRPr="00956BC9">
        <w:rPr>
          <w:rFonts w:ascii="Times New Roman" w:hAnsi="Times New Roman" w:cs="Times New Roman"/>
          <w:sz w:val="28"/>
          <w:szCs w:val="28"/>
        </w:rPr>
        <w:t xml:space="preserve"> решений, принятых на стороннем ресурсе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56BC9">
        <w:rPr>
          <w:rFonts w:ascii="Times New Roman" w:hAnsi="Times New Roman" w:cs="Times New Roman"/>
          <w:sz w:val="28"/>
          <w:szCs w:val="28"/>
        </w:rPr>
        <w:t>в раздел компетенции на форуме экспертов</w:t>
      </w:r>
      <w:r w:rsidRPr="00A204BB">
        <w:rPr>
          <w:rFonts w:ascii="Times New Roman" w:hAnsi="Times New Roman" w:cs="Times New Roman"/>
          <w:sz w:val="28"/>
          <w:szCs w:val="28"/>
        </w:rPr>
        <w:t xml:space="preserve">. Также на форуме </w:t>
      </w:r>
      <w:r>
        <w:rPr>
          <w:rFonts w:ascii="Times New Roman" w:hAnsi="Times New Roman" w:cs="Times New Roman"/>
          <w:sz w:val="28"/>
          <w:szCs w:val="28"/>
        </w:rPr>
        <w:t xml:space="preserve">и/ или </w:t>
      </w:r>
      <w:r w:rsidRPr="00956BC9">
        <w:rPr>
          <w:rFonts w:ascii="Times New Roman" w:hAnsi="Times New Roman" w:cs="Times New Roman"/>
          <w:sz w:val="28"/>
          <w:szCs w:val="28"/>
        </w:rPr>
        <w:t>на друго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ресурс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56BC9">
        <w:rPr>
          <w:rFonts w:ascii="Times New Roman" w:hAnsi="Times New Roman" w:cs="Times New Roman"/>
          <w:sz w:val="28"/>
          <w:szCs w:val="28"/>
        </w:rPr>
        <w:t>, согласованн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Менеджером компетенции и используем</w:t>
      </w:r>
      <w:r>
        <w:rPr>
          <w:rFonts w:ascii="Times New Roman" w:hAnsi="Times New Roman" w:cs="Times New Roman"/>
          <w:sz w:val="28"/>
          <w:szCs w:val="28"/>
        </w:rPr>
        <w:t>ом</w:t>
      </w:r>
      <w:r w:rsidRPr="00956BC9">
        <w:rPr>
          <w:rFonts w:ascii="Times New Roman" w:hAnsi="Times New Roman" w:cs="Times New Roman"/>
          <w:sz w:val="28"/>
          <w:szCs w:val="28"/>
        </w:rPr>
        <w:t xml:space="preserve"> экспертным сообществом компетенции для коммуникации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204BB">
        <w:rPr>
          <w:rFonts w:ascii="Times New Roman" w:hAnsi="Times New Roman" w:cs="Times New Roman"/>
          <w:sz w:val="28"/>
          <w:szCs w:val="28"/>
        </w:rPr>
        <w:t xml:space="preserve"> должно происходить информирование о</w:t>
      </w:r>
      <w:r>
        <w:rPr>
          <w:rFonts w:ascii="Times New Roman" w:hAnsi="Times New Roman" w:cs="Times New Roman"/>
          <w:sz w:val="28"/>
          <w:szCs w:val="28"/>
        </w:rPr>
        <w:t>бо</w:t>
      </w:r>
      <w:r w:rsidRPr="00A204BB">
        <w:rPr>
          <w:rFonts w:ascii="Times New Roman" w:hAnsi="Times New Roman" w:cs="Times New Roman"/>
          <w:sz w:val="28"/>
          <w:szCs w:val="28"/>
        </w:rPr>
        <w:t xml:space="preserve"> всех важных событиях в рамк</w:t>
      </w:r>
      <w:r>
        <w:rPr>
          <w:rFonts w:ascii="Times New Roman" w:hAnsi="Times New Roman" w:cs="Times New Roman"/>
          <w:sz w:val="28"/>
          <w:szCs w:val="28"/>
        </w:rPr>
        <w:t>ах работы по</w:t>
      </w:r>
      <w:r w:rsidRPr="00A204BB">
        <w:rPr>
          <w:rFonts w:ascii="Times New Roman" w:hAnsi="Times New Roman" w:cs="Times New Roman"/>
          <w:sz w:val="28"/>
          <w:szCs w:val="28"/>
        </w:rPr>
        <w:t xml:space="preserve"> компетенции. Модератором данного форума являются Международный эксперт и (или) Менеджер компетенции (или Эксперт, назначенный ими).</w:t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6.2</w:t>
      </w:r>
      <w:r w:rsidR="00C5367C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ИНФОРМАЦИЯ ДЛЯ УЧАСТНИКОВ ЧЕМПИОНАТА </w:t>
      </w:r>
    </w:p>
    <w:p w:rsidR="007F2426" w:rsidRDefault="00402651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Информация для участников публикуется в соответствии с регламентом проводимого чемпион</w:t>
      </w:r>
      <w:r w:rsidR="00C5367C">
        <w:rPr>
          <w:rFonts w:ascii="Times New Roman" w:hAnsi="Times New Roman" w:cs="Times New Roman"/>
          <w:sz w:val="28"/>
          <w:szCs w:val="28"/>
        </w:rPr>
        <w:t>ата. Информация может включать:</w:t>
      </w:r>
    </w:p>
    <w:p w:rsidR="007F2426" w:rsidRDefault="00E51006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Техническое описание;</w:t>
      </w:r>
    </w:p>
    <w:p w:rsidR="007F2426" w:rsidRDefault="00E51006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Конкурсные задания;</w:t>
      </w:r>
    </w:p>
    <w:p w:rsidR="007F2426" w:rsidRDefault="00402651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Обобщённая ведомос</w:t>
      </w:r>
      <w:r w:rsidR="00E51006">
        <w:rPr>
          <w:rFonts w:ascii="Times New Roman" w:hAnsi="Times New Roman" w:cs="Times New Roman"/>
          <w:sz w:val="28"/>
          <w:szCs w:val="28"/>
        </w:rPr>
        <w:t>ть оценки;</w:t>
      </w:r>
    </w:p>
    <w:p w:rsidR="007F2426" w:rsidRDefault="00E51006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Инфраструктурный лист;</w:t>
      </w:r>
    </w:p>
    <w:p w:rsidR="007F2426" w:rsidRDefault="00402651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Инструкция по охран</w:t>
      </w:r>
      <w:r w:rsidR="00E51006">
        <w:rPr>
          <w:rFonts w:ascii="Times New Roman" w:hAnsi="Times New Roman" w:cs="Times New Roman"/>
          <w:sz w:val="28"/>
          <w:szCs w:val="28"/>
        </w:rPr>
        <w:t>е труда и технике безопасности;</w:t>
      </w:r>
    </w:p>
    <w:p w:rsidR="007F2426" w:rsidRDefault="00E51006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Дополнительная информация.</w:t>
      </w:r>
    </w:p>
    <w:p w:rsidR="007F2426" w:rsidRPr="00B11D3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B11D36">
        <w:rPr>
          <w:rFonts w:ascii="Times New Roman" w:hAnsi="Times New Roman" w:cs="Times New Roman"/>
          <w:b/>
          <w:sz w:val="28"/>
          <w:szCs w:val="28"/>
        </w:rPr>
        <w:t>6.3</w:t>
      </w:r>
      <w:r w:rsidR="00C5367C" w:rsidRPr="00B11D36">
        <w:rPr>
          <w:rFonts w:ascii="Times New Roman" w:hAnsi="Times New Roman" w:cs="Times New Roman"/>
          <w:b/>
          <w:sz w:val="28"/>
          <w:szCs w:val="28"/>
        </w:rPr>
        <w:t> АРХИВ КОНКУРСНЫХ ЗАДАНИЙ</w:t>
      </w:r>
    </w:p>
    <w:p w:rsidR="002F7196" w:rsidRDefault="00402651" w:rsidP="002F7196">
      <w:pPr>
        <w:spacing w:after="0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B11D36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13" w:history="1">
        <w:r w:rsidR="002F7196" w:rsidRPr="00021A48">
          <w:rPr>
            <w:rStyle w:val="ab"/>
            <w:rFonts w:ascii="Times New Roman" w:hAnsi="Times New Roman" w:cs="Times New Roman"/>
            <w:sz w:val="28"/>
            <w:szCs w:val="28"/>
          </w:rPr>
          <w:t>https://forums.worldskills.ru/join/xmnji54hhjicaejw7on2zcra/</w:t>
        </w:r>
      </w:hyperlink>
      <w:r w:rsidR="002F7196">
        <w:rPr>
          <w:rFonts w:ascii="Times New Roman" w:hAnsi="Times New Roman" w:cs="Times New Roman"/>
          <w:sz w:val="28"/>
          <w:szCs w:val="28"/>
        </w:rPr>
        <w:t>.</w:t>
      </w:r>
    </w:p>
    <w:p w:rsidR="002F7196" w:rsidRDefault="002F7196" w:rsidP="002F7196">
      <w:pPr>
        <w:spacing w:after="0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7F2426" w:rsidRPr="007F2426" w:rsidRDefault="00C5367C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6.4. УПРАВЛЕНИЕ КОМПЕТЕНЦИЕЙ</w:t>
      </w:r>
    </w:p>
    <w:p w:rsidR="00402651" w:rsidRPr="007F2426" w:rsidRDefault="00402651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</w:t>
      </w:r>
      <w:r w:rsidR="00B11D36">
        <w:rPr>
          <w:rFonts w:ascii="Times New Roman" w:hAnsi="Times New Roman" w:cs="Times New Roman"/>
          <w:sz w:val="28"/>
          <w:szCs w:val="28"/>
        </w:rPr>
        <w:t xml:space="preserve">кспертом, </w:t>
      </w:r>
      <w:r w:rsidRPr="007F2426">
        <w:rPr>
          <w:rFonts w:ascii="Times New Roman" w:hAnsi="Times New Roman" w:cs="Times New Roman"/>
          <w:sz w:val="28"/>
          <w:szCs w:val="28"/>
        </w:rPr>
        <w:t>Менеджером компетенции</w:t>
      </w:r>
      <w:r w:rsidR="00B11D36">
        <w:rPr>
          <w:rFonts w:ascii="Times New Roman" w:hAnsi="Times New Roman" w:cs="Times New Roman"/>
          <w:sz w:val="28"/>
          <w:szCs w:val="28"/>
        </w:rPr>
        <w:t>, заместителями Менеджера компетенции по функциональным направлениям и</w:t>
      </w:r>
      <w:r w:rsidRPr="007F2426">
        <w:rPr>
          <w:rFonts w:ascii="Times New Roman" w:hAnsi="Times New Roman" w:cs="Times New Roman"/>
          <w:sz w:val="28"/>
          <w:szCs w:val="28"/>
        </w:rPr>
        <w:t xml:space="preserve"> возможным прив</w:t>
      </w:r>
      <w:r w:rsidR="00B11D36">
        <w:rPr>
          <w:rFonts w:ascii="Times New Roman" w:hAnsi="Times New Roman" w:cs="Times New Roman"/>
          <w:sz w:val="28"/>
          <w:szCs w:val="28"/>
        </w:rPr>
        <w:t>лечением экспертного сообщества.</w:t>
      </w:r>
    </w:p>
    <w:p w:rsidR="00E51006" w:rsidRDefault="00402651" w:rsidP="00B11D3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Управление компетенцией в рамках конкретного чемпионата осуществляется Главным экспертом</w:t>
      </w:r>
      <w:r w:rsidR="00B11D36">
        <w:rPr>
          <w:rFonts w:ascii="Times New Roman" w:hAnsi="Times New Roman" w:cs="Times New Roman"/>
          <w:sz w:val="28"/>
          <w:szCs w:val="28"/>
        </w:rPr>
        <w:t>, заместителям Главного эксперта по юниорам</w:t>
      </w:r>
      <w:r w:rsidRPr="00EF5A48">
        <w:rPr>
          <w:rFonts w:ascii="Times New Roman" w:hAnsi="Times New Roman" w:cs="Times New Roman"/>
          <w:sz w:val="28"/>
          <w:szCs w:val="28"/>
        </w:rPr>
        <w:t xml:space="preserve"> по компетенции в соответствии с регламентом чемпионата. План управления компетенцией разрабатывается за 1</w:t>
      </w:r>
      <w:r w:rsidR="00E51006">
        <w:rPr>
          <w:rFonts w:ascii="Times New Roman" w:hAnsi="Times New Roman" w:cs="Times New Roman"/>
          <w:sz w:val="28"/>
          <w:szCs w:val="28"/>
        </w:rPr>
        <w:t> </w:t>
      </w:r>
      <w:r w:rsidRPr="00EF5A48">
        <w:rPr>
          <w:rFonts w:ascii="Times New Roman" w:hAnsi="Times New Roman" w:cs="Times New Roman"/>
          <w:sz w:val="28"/>
          <w:szCs w:val="28"/>
        </w:rPr>
        <w:t>месяц до начала чемпионата, а затем окончательно дорабатывается во время чемпионата сов</w:t>
      </w:r>
      <w:r w:rsidR="00E51006">
        <w:rPr>
          <w:rFonts w:ascii="Times New Roman" w:hAnsi="Times New Roman" w:cs="Times New Roman"/>
          <w:sz w:val="28"/>
          <w:szCs w:val="28"/>
        </w:rPr>
        <w:t>местным решением Экспертов WSR.</w:t>
      </w:r>
      <w:r w:rsidR="00E51006">
        <w:rPr>
          <w:rFonts w:ascii="Times New Roman" w:hAnsi="Times New Roman" w:cs="Times New Roman"/>
          <w:sz w:val="28"/>
          <w:szCs w:val="28"/>
        </w:rPr>
        <w:br w:type="page"/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lastRenderedPageBreak/>
        <w:t>7.</w:t>
      </w:r>
      <w:r w:rsidR="00E51006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ТРЕБОВАНИЯ ОХРАНЫ ТРУДА И ТЕХНИКИ БЕЗОПАСНОСТИ </w:t>
      </w:r>
    </w:p>
    <w:p w:rsidR="007F2426" w:rsidRPr="00E5100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7.1</w:t>
      </w:r>
      <w:r w:rsidR="00E51006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ТРЕБОВАНИЯ ОХРАНЫ ТРУДА И ТЕХНИКИ БЕЗОПАСНОСТИ НА ЧЕМПИОНАТЕ</w:t>
      </w:r>
      <w:r w:rsidRPr="00E5100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F2426" w:rsidRDefault="00402651" w:rsidP="00E51006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</w:t>
      </w:r>
      <w:r w:rsidR="00E51006">
        <w:rPr>
          <w:rFonts w:ascii="Times New Roman" w:hAnsi="Times New Roman" w:cs="Times New Roman"/>
          <w:sz w:val="28"/>
          <w:szCs w:val="28"/>
        </w:rPr>
        <w:t>ленные оргкомитетом чемпионата.</w:t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40D10">
        <w:rPr>
          <w:rFonts w:ascii="Times New Roman" w:hAnsi="Times New Roman" w:cs="Times New Roman"/>
          <w:b/>
          <w:sz w:val="28"/>
          <w:szCs w:val="28"/>
        </w:rPr>
        <w:t>7</w:t>
      </w:r>
      <w:r w:rsidRPr="007F2426">
        <w:rPr>
          <w:rFonts w:ascii="Times New Roman" w:hAnsi="Times New Roman" w:cs="Times New Roman"/>
          <w:b/>
          <w:sz w:val="28"/>
          <w:szCs w:val="28"/>
        </w:rPr>
        <w:t>.2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СПЕЦИФИЧНЫЕ ТРЕБОВАНИЯ ОХРАНЫ ТРУДА, ТЕХНИКИ БЕЗОПАСНОСТИ</w:t>
      </w:r>
      <w:r w:rsidR="00510E5B">
        <w:rPr>
          <w:rFonts w:ascii="Times New Roman" w:hAnsi="Times New Roman" w:cs="Times New Roman"/>
          <w:b/>
          <w:sz w:val="28"/>
          <w:szCs w:val="28"/>
        </w:rPr>
        <w:t xml:space="preserve"> И ОКРУЖАЮЩЕЙ СРЕДЫ КОМПЕТЕНЦИИ</w:t>
      </w:r>
    </w:p>
    <w:p w:rsidR="00402651" w:rsidRPr="00B11D36" w:rsidRDefault="00402651" w:rsidP="00E51006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Требования охраны труда, техники безопасности и окружающей среды компетенции «Инженерный дизайн CAD» соответствуют требованиям </w:t>
      </w:r>
      <w:r w:rsidR="00E51006">
        <w:rPr>
          <w:rFonts w:ascii="Times New Roman" w:hAnsi="Times New Roman" w:cs="Times New Roman"/>
          <w:sz w:val="28"/>
          <w:szCs w:val="28"/>
        </w:rPr>
        <w:t>ОТ, ТБ и ОС пользователей ПЭВМ.</w:t>
      </w:r>
      <w:r w:rsidR="00510E5B">
        <w:rPr>
          <w:rFonts w:ascii="Times New Roman" w:hAnsi="Times New Roman" w:cs="Times New Roman"/>
          <w:sz w:val="28"/>
          <w:szCs w:val="28"/>
        </w:rPr>
        <w:t xml:space="preserve"> </w:t>
      </w:r>
      <w:r w:rsidR="00510E5B" w:rsidRPr="00B11D36">
        <w:rPr>
          <w:rFonts w:ascii="Times New Roman" w:hAnsi="Times New Roman" w:cs="Times New Roman"/>
          <w:sz w:val="28"/>
          <w:szCs w:val="28"/>
        </w:rPr>
        <w:t>Изложены в инструкции по технике безопасности и охране труда компетенции «Инженерный дизайн CAD».</w:t>
      </w:r>
    </w:p>
    <w:p w:rsidR="00FC676A" w:rsidRPr="00FC676A" w:rsidRDefault="00FC676A" w:rsidP="003424E2">
      <w:pPr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676A">
        <w:rPr>
          <w:rFonts w:ascii="Times New Roman" w:hAnsi="Times New Roman" w:cs="Times New Roman"/>
          <w:b/>
          <w:sz w:val="28"/>
          <w:szCs w:val="28"/>
        </w:rPr>
        <w:t xml:space="preserve">За нарушение требований охраны труда, техники безопасности и окружающей среды у участника </w:t>
      </w:r>
      <w:r w:rsidR="003424E2">
        <w:rPr>
          <w:rFonts w:ascii="Times New Roman" w:hAnsi="Times New Roman" w:cs="Times New Roman"/>
          <w:b/>
          <w:sz w:val="28"/>
          <w:szCs w:val="28"/>
        </w:rPr>
        <w:t>обнуляют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баллы</w:t>
      </w:r>
      <w:r w:rsidR="00FB6048">
        <w:rPr>
          <w:rFonts w:ascii="Times New Roman" w:hAnsi="Times New Roman" w:cs="Times New Roman"/>
          <w:b/>
          <w:sz w:val="28"/>
          <w:szCs w:val="28"/>
        </w:rPr>
        <w:t>,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закрепленные за разделом 1 </w:t>
      </w:r>
      <w:r w:rsidRPr="00FC676A">
        <w:rPr>
          <w:rFonts w:ascii="Times New Roman" w:hAnsi="Times New Roman" w:cs="Times New Roman"/>
          <w:b/>
          <w:sz w:val="28"/>
          <w:szCs w:val="28"/>
          <w:lang w:val="en-US"/>
        </w:rPr>
        <w:t>WSSS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«Организация работы и ТБ» за тот конкурсный день, в который выявлено нарушение.</w:t>
      </w:r>
      <w:r w:rsidR="00F12D44" w:rsidRPr="00FC676A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lastRenderedPageBreak/>
        <w:t>8.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МАТЕРИАЛЫ И ОБОРУДОВАНИЕ </w:t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8.1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ИНФРАСТРУКТУРНЫЙ ЛИСТ</w:t>
      </w:r>
    </w:p>
    <w:p w:rsidR="00681BD4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Инфраструктурный ли</w:t>
      </w:r>
      <w:proofErr w:type="gramStart"/>
      <w:r w:rsidRPr="00EF5A48">
        <w:rPr>
          <w:rFonts w:ascii="Times New Roman" w:hAnsi="Times New Roman" w:cs="Times New Roman"/>
          <w:sz w:val="28"/>
          <w:szCs w:val="28"/>
        </w:rPr>
        <w:t>ст вкл</w:t>
      </w:r>
      <w:proofErr w:type="gramEnd"/>
      <w:r w:rsidRPr="00EF5A48">
        <w:rPr>
          <w:rFonts w:ascii="Times New Roman" w:hAnsi="Times New Roman" w:cs="Times New Roman"/>
          <w:sz w:val="28"/>
          <w:szCs w:val="28"/>
        </w:rPr>
        <w:t>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данного оборудования и его чёткие и понятные характеристики в случае возм</w:t>
      </w:r>
      <w:r w:rsidR="00681BD4">
        <w:rPr>
          <w:rFonts w:ascii="Times New Roman" w:hAnsi="Times New Roman" w:cs="Times New Roman"/>
          <w:sz w:val="28"/>
          <w:szCs w:val="28"/>
        </w:rPr>
        <w:t>ожности приобретения аналогов.</w:t>
      </w:r>
    </w:p>
    <w:p w:rsidR="00681BD4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</w:t>
      </w:r>
      <w:r w:rsidR="007F2426">
        <w:rPr>
          <w:rFonts w:ascii="Times New Roman" w:hAnsi="Times New Roman" w:cs="Times New Roman"/>
          <w:sz w:val="28"/>
          <w:szCs w:val="28"/>
        </w:rPr>
        <w:t xml:space="preserve"> </w:t>
      </w:r>
      <w:r w:rsidRPr="00EF5A48">
        <w:rPr>
          <w:rFonts w:ascii="Times New Roman" w:hAnsi="Times New Roman" w:cs="Times New Roman"/>
          <w:sz w:val="28"/>
          <w:szCs w:val="28"/>
        </w:rPr>
        <w:t>Инфраструктурном листе должны согласовываться с Менеджером комп</w:t>
      </w:r>
      <w:r w:rsidR="00681BD4">
        <w:rPr>
          <w:rFonts w:ascii="Times New Roman" w:hAnsi="Times New Roman" w:cs="Times New Roman"/>
          <w:sz w:val="28"/>
          <w:szCs w:val="28"/>
        </w:rPr>
        <w:t>етенции в обязательном порядке.</w:t>
      </w:r>
    </w:p>
    <w:p w:rsidR="00681BD4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эксперты или конкурсанты</w:t>
      </w:r>
      <w:r w:rsidR="00681BD4">
        <w:rPr>
          <w:rFonts w:ascii="Times New Roman" w:hAnsi="Times New Roman" w:cs="Times New Roman"/>
          <w:sz w:val="28"/>
          <w:szCs w:val="28"/>
        </w:rPr>
        <w:t>, а также запрещенные элементы.</w:t>
      </w:r>
    </w:p>
    <w:p w:rsidR="00681BD4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По итогам соревнования, в случае необходимости, Технический эксперт и Главный эксперт должны дать рекомендации Оргкомитету чемпионата и Менеджеру компетенции об измен</w:t>
      </w:r>
      <w:r w:rsidR="00681BD4">
        <w:rPr>
          <w:rFonts w:ascii="Times New Roman" w:hAnsi="Times New Roman" w:cs="Times New Roman"/>
          <w:sz w:val="28"/>
          <w:szCs w:val="28"/>
        </w:rPr>
        <w:t>ениях в Инфраструктурном листе.</w:t>
      </w:r>
    </w:p>
    <w:p w:rsidR="00B22E7B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В Инфраструктурный лист не входят предметы, которые конкурсанты и/или Эксперты WSR должны приносить с собой, а также предметы, которые конкурсантам приносить запрещается.</w:t>
      </w:r>
      <w:r w:rsidR="00681BD4">
        <w:rPr>
          <w:rFonts w:ascii="Times New Roman" w:hAnsi="Times New Roman" w:cs="Times New Roman"/>
          <w:sz w:val="28"/>
          <w:szCs w:val="28"/>
        </w:rPr>
        <w:t xml:space="preserve"> Эти предметы перечислены ниже.</w:t>
      </w:r>
    </w:p>
    <w:p w:rsidR="007F2426" w:rsidRPr="007F242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8.2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 xml:space="preserve">МАТЕРИАЛЫ, ОБОРУДОВАНИЕ И ИНСТРУМЕНТЫ В ИНСТРУМЕНТАЛЬНОМ ЯЩИКЕ (ТУЛБОКС, TOOLBOX) </w:t>
      </w:r>
    </w:p>
    <w:p w:rsidR="007F2426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>«Тулбокс» – список инструментов и расходных материалов, который должен (или имеет прав</w:t>
      </w:r>
      <w:r w:rsidR="00681BD4">
        <w:rPr>
          <w:rFonts w:ascii="Times New Roman" w:hAnsi="Times New Roman" w:cs="Times New Roman"/>
          <w:sz w:val="28"/>
          <w:szCs w:val="28"/>
        </w:rPr>
        <w:t>о) привезти с собой конкурсант.</w:t>
      </w:r>
    </w:p>
    <w:p w:rsidR="007F2426" w:rsidRDefault="00681BD4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Тулбокс включает:</w:t>
      </w:r>
    </w:p>
    <w:p w:rsidR="007F2426" w:rsidRDefault="00681BD4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Стандартов;</w:t>
      </w:r>
    </w:p>
    <w:p w:rsidR="007F2426" w:rsidRDefault="00681BD4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Технические руководства;</w:t>
      </w:r>
    </w:p>
    <w:p w:rsidR="0094424D" w:rsidRDefault="0094424D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Справочники, учебные пособия и т.п. в электронном или печатном виде;</w:t>
      </w:r>
    </w:p>
    <w:p w:rsidR="007F2426" w:rsidRDefault="00402651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Инструменты для черчения вручную</w:t>
      </w:r>
      <w:r w:rsidR="002E785C">
        <w:rPr>
          <w:rFonts w:ascii="Times New Roman" w:hAnsi="Times New Roman" w:cs="Times New Roman"/>
          <w:sz w:val="28"/>
          <w:szCs w:val="28"/>
        </w:rPr>
        <w:t xml:space="preserve"> (Приложение 1)</w:t>
      </w:r>
      <w:r w:rsidR="00681BD4">
        <w:rPr>
          <w:rFonts w:ascii="Times New Roman" w:hAnsi="Times New Roman" w:cs="Times New Roman"/>
          <w:sz w:val="28"/>
          <w:szCs w:val="28"/>
        </w:rPr>
        <w:t>;</w:t>
      </w:r>
    </w:p>
    <w:p w:rsidR="007F2426" w:rsidRDefault="00402651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Измерительные инструменты (</w:t>
      </w:r>
      <w:r w:rsidR="002E785C">
        <w:rPr>
          <w:rFonts w:ascii="Times New Roman" w:hAnsi="Times New Roman" w:cs="Times New Roman"/>
          <w:sz w:val="28"/>
          <w:szCs w:val="28"/>
        </w:rPr>
        <w:t>Приложение 2</w:t>
      </w:r>
      <w:r w:rsidR="007F2426">
        <w:rPr>
          <w:rFonts w:ascii="Times New Roman" w:hAnsi="Times New Roman" w:cs="Times New Roman"/>
          <w:sz w:val="28"/>
          <w:szCs w:val="28"/>
        </w:rPr>
        <w:t>);</w:t>
      </w:r>
    </w:p>
    <w:p w:rsidR="007F2426" w:rsidRDefault="00402651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Клавиатура и мышь (включая приводы), если они отличаются от тех, которые предос</w:t>
      </w:r>
      <w:r w:rsidR="00681BD4">
        <w:rPr>
          <w:rFonts w:ascii="Times New Roman" w:hAnsi="Times New Roman" w:cs="Times New Roman"/>
          <w:sz w:val="28"/>
          <w:szCs w:val="28"/>
        </w:rPr>
        <w:t>тавляет организатор Чемпионата;</w:t>
      </w:r>
    </w:p>
    <w:p w:rsidR="007F2426" w:rsidRDefault="00402651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 xml:space="preserve">3D-манипулятор разрешается к использованию, если его модель будет одобрена Экспертами на Дискуссионном форуме (в случае, если она отличается </w:t>
      </w:r>
      <w:proofErr w:type="gramStart"/>
      <w:r w:rsidRPr="007F2426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7F2426">
        <w:rPr>
          <w:rFonts w:ascii="Times New Roman" w:hAnsi="Times New Roman" w:cs="Times New Roman"/>
          <w:sz w:val="28"/>
          <w:szCs w:val="28"/>
        </w:rPr>
        <w:t xml:space="preserve"> указанной в Инфраструктурном листе)</w:t>
      </w:r>
      <w:r w:rsidR="002E785C">
        <w:rPr>
          <w:rFonts w:ascii="Times New Roman" w:hAnsi="Times New Roman" w:cs="Times New Roman"/>
          <w:sz w:val="28"/>
          <w:szCs w:val="28"/>
        </w:rPr>
        <w:t xml:space="preserve"> (Приложение 3)</w:t>
      </w:r>
      <w:r w:rsidRPr="007F2426">
        <w:rPr>
          <w:rFonts w:ascii="Times New Roman" w:hAnsi="Times New Roman" w:cs="Times New Roman"/>
          <w:sz w:val="28"/>
          <w:szCs w:val="28"/>
        </w:rPr>
        <w:t>;</w:t>
      </w:r>
    </w:p>
    <w:p w:rsidR="007F2426" w:rsidRDefault="00402651" w:rsidP="00C0600B">
      <w:pPr>
        <w:pStyle w:val="aa"/>
        <w:numPr>
          <w:ilvl w:val="0"/>
          <w:numId w:val="11"/>
        </w:numPr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sz w:val="28"/>
          <w:szCs w:val="28"/>
        </w:rPr>
        <w:t>Другое электронное оборудование должно быть представле</w:t>
      </w:r>
      <w:r w:rsidR="00681BD4">
        <w:rPr>
          <w:rFonts w:ascii="Times New Roman" w:hAnsi="Times New Roman" w:cs="Times New Roman"/>
          <w:sz w:val="28"/>
          <w:szCs w:val="28"/>
        </w:rPr>
        <w:t>но Экспертам для подтверждения.</w:t>
      </w:r>
    </w:p>
    <w:p w:rsidR="007F2426" w:rsidRPr="00681BD4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t>8.3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МАТЕРИАЛЫ И ОБОРУДОВАНИЕ, ЗАПРЕЩЕННЫЕ НА ПЛОЩАДКЕ</w:t>
      </w:r>
    </w:p>
    <w:p w:rsidR="00402651" w:rsidRPr="00EF5A48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Любые материалы и оборудование, имеющиеся при себе у Конкурсантов, необходимо предъявить Экспертам. Жюри имеет право запретить использование любых предметов, которые будут сочтены не относящимися к автоматизированному проектированию </w:t>
      </w:r>
      <w:r w:rsidR="005C6216">
        <w:rPr>
          <w:rFonts w:ascii="Times New Roman" w:hAnsi="Times New Roman" w:cs="Times New Roman"/>
          <w:sz w:val="28"/>
          <w:szCs w:val="28"/>
        </w:rPr>
        <w:t xml:space="preserve">в </w:t>
      </w:r>
      <w:r w:rsidRPr="00EF5A48">
        <w:rPr>
          <w:rFonts w:ascii="Times New Roman" w:hAnsi="Times New Roman" w:cs="Times New Roman"/>
          <w:sz w:val="28"/>
          <w:szCs w:val="28"/>
        </w:rPr>
        <w:t>CAD</w:t>
      </w:r>
      <w:r w:rsidR="005C6216">
        <w:rPr>
          <w:rFonts w:ascii="Times New Roman" w:hAnsi="Times New Roman" w:cs="Times New Roman"/>
          <w:sz w:val="28"/>
          <w:szCs w:val="28"/>
        </w:rPr>
        <w:t xml:space="preserve"> системах</w:t>
      </w:r>
      <w:r w:rsidRPr="00EF5A48">
        <w:rPr>
          <w:rFonts w:ascii="Times New Roman" w:hAnsi="Times New Roman" w:cs="Times New Roman"/>
          <w:sz w:val="28"/>
          <w:szCs w:val="28"/>
        </w:rPr>
        <w:t>, или же могущими дать Конкурсанту несправедливое преимущество.</w:t>
      </w:r>
    </w:p>
    <w:p w:rsidR="00FC676A" w:rsidRDefault="00FC676A" w:rsidP="00FC676A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За </w:t>
      </w:r>
      <w:r>
        <w:rPr>
          <w:rFonts w:ascii="Times New Roman" w:hAnsi="Times New Roman" w:cs="Times New Roman"/>
          <w:b/>
          <w:sz w:val="28"/>
          <w:szCs w:val="28"/>
        </w:rPr>
        <w:t>использование запрещенных мат</w:t>
      </w:r>
      <w:r w:rsidR="00FB6048">
        <w:rPr>
          <w:rFonts w:ascii="Times New Roman" w:hAnsi="Times New Roman" w:cs="Times New Roman"/>
          <w:b/>
          <w:sz w:val="28"/>
          <w:szCs w:val="28"/>
        </w:rPr>
        <w:t>ер</w:t>
      </w:r>
      <w:r>
        <w:rPr>
          <w:rFonts w:ascii="Times New Roman" w:hAnsi="Times New Roman" w:cs="Times New Roman"/>
          <w:b/>
          <w:sz w:val="28"/>
          <w:szCs w:val="28"/>
        </w:rPr>
        <w:t xml:space="preserve">иалов и оборудования 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у участника </w:t>
      </w:r>
      <w:r w:rsidR="003424E2">
        <w:rPr>
          <w:rFonts w:ascii="Times New Roman" w:hAnsi="Times New Roman" w:cs="Times New Roman"/>
          <w:b/>
          <w:sz w:val="28"/>
          <w:szCs w:val="28"/>
        </w:rPr>
        <w:t>обнуляют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баллы</w:t>
      </w:r>
      <w:r w:rsidR="00FB6048">
        <w:rPr>
          <w:rFonts w:ascii="Times New Roman" w:hAnsi="Times New Roman" w:cs="Times New Roman"/>
          <w:b/>
          <w:sz w:val="28"/>
          <w:szCs w:val="28"/>
        </w:rPr>
        <w:t>,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закрепленные за разделом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C676A">
        <w:rPr>
          <w:rFonts w:ascii="Times New Roman" w:hAnsi="Times New Roman" w:cs="Times New Roman"/>
          <w:b/>
          <w:sz w:val="28"/>
          <w:szCs w:val="28"/>
          <w:lang w:val="en-US"/>
        </w:rPr>
        <w:t>WSSS</w:t>
      </w:r>
      <w:r w:rsidRPr="00FC676A">
        <w:rPr>
          <w:rFonts w:ascii="Times New Roman" w:hAnsi="Times New Roman" w:cs="Times New Roman"/>
          <w:b/>
          <w:sz w:val="28"/>
          <w:szCs w:val="28"/>
        </w:rPr>
        <w:t xml:space="preserve"> «Инструменты и оборудование» за тот конкурсный день, в который выявлено нарушение.</w:t>
      </w:r>
    </w:p>
    <w:p w:rsidR="00681BD4" w:rsidRDefault="00681BD4">
      <w:pPr>
        <w:rPr>
          <w:rFonts w:ascii="Times New Roman" w:hAnsi="Times New Roman" w:cs="Times New Roman"/>
          <w:b/>
          <w:sz w:val="28"/>
          <w:szCs w:val="28"/>
        </w:rPr>
      </w:pPr>
    </w:p>
    <w:p w:rsidR="00FC676A" w:rsidRDefault="00FC67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FC676A" w:rsidRDefault="00FC67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FC676A" w:rsidRDefault="00FC67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FC676A" w:rsidRDefault="00FC67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681BD4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7F2426">
        <w:rPr>
          <w:rFonts w:ascii="Times New Roman" w:hAnsi="Times New Roman" w:cs="Times New Roman"/>
          <w:b/>
          <w:sz w:val="28"/>
          <w:szCs w:val="28"/>
        </w:rPr>
        <w:lastRenderedPageBreak/>
        <w:t>8.4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7F2426">
        <w:rPr>
          <w:rFonts w:ascii="Times New Roman" w:hAnsi="Times New Roman" w:cs="Times New Roman"/>
          <w:b/>
          <w:sz w:val="28"/>
          <w:szCs w:val="28"/>
        </w:rPr>
        <w:t>ПРЕДЛАГАЕМАЯ СХЕМА КОНКУРСНОЙ ПЛОЩАДКИ</w:t>
      </w:r>
    </w:p>
    <w:p w:rsidR="00402651" w:rsidRDefault="00BF6F1B" w:rsidP="002D2425">
      <w:pPr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Пример схемы</w:t>
      </w:r>
      <w:r w:rsidR="00402651" w:rsidRPr="007F2426">
        <w:rPr>
          <w:rFonts w:ascii="Times New Roman" w:hAnsi="Times New Roman" w:cs="Times New Roman"/>
          <w:b/>
          <w:sz w:val="28"/>
          <w:szCs w:val="28"/>
        </w:rPr>
        <w:t xml:space="preserve"> конкурсной </w:t>
      </w:r>
      <w:r w:rsidR="00681BD4">
        <w:rPr>
          <w:rFonts w:ascii="Times New Roman" w:hAnsi="Times New Roman" w:cs="Times New Roman"/>
          <w:b/>
          <w:sz w:val="28"/>
          <w:szCs w:val="28"/>
        </w:rPr>
        <w:t>площадки (</w:t>
      </w:r>
      <w:proofErr w:type="gramStart"/>
      <w:r w:rsidR="00681BD4">
        <w:rPr>
          <w:rFonts w:ascii="Times New Roman" w:hAnsi="Times New Roman" w:cs="Times New Roman"/>
          <w:b/>
          <w:sz w:val="28"/>
          <w:szCs w:val="28"/>
        </w:rPr>
        <w:t>см</w:t>
      </w:r>
      <w:proofErr w:type="gramEnd"/>
      <w:r w:rsidR="00681BD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55596F"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 w:rsidR="00902FDC">
        <w:rPr>
          <w:rFonts w:ascii="Times New Roman" w:hAnsi="Times New Roman" w:cs="Times New Roman"/>
          <w:b/>
          <w:sz w:val="28"/>
          <w:szCs w:val="28"/>
        </w:rPr>
        <w:t>2</w:t>
      </w:r>
      <w:r w:rsidR="00681BD4">
        <w:rPr>
          <w:rFonts w:ascii="Times New Roman" w:hAnsi="Times New Roman" w:cs="Times New Roman"/>
          <w:b/>
          <w:sz w:val="28"/>
          <w:szCs w:val="28"/>
        </w:rPr>
        <w:t>).</w:t>
      </w:r>
    </w:p>
    <w:p w:rsidR="00402651" w:rsidRDefault="008F0C27" w:rsidP="00C060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397.85pt;margin-top:.4pt;width:89.25pt;height:75.85pt;z-index:251666432" stroked="f"/>
        </w:pict>
      </w:r>
      <w:r w:rsidR="00B11D36" w:rsidRPr="00B11D36">
        <w:rPr>
          <w:rFonts w:ascii="Times New Roman" w:hAnsi="Times New Roman" w:cs="Times New Roman"/>
          <w:sz w:val="28"/>
          <w:szCs w:val="28"/>
        </w:rPr>
        <w:t xml:space="preserve"> </w:t>
      </w:r>
      <w:r w:rsidR="00B11D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65848" cy="5446643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5275" t="13451" r="21354" b="5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5848" cy="5446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96F" w:rsidRDefault="0055596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81BD4" w:rsidRDefault="0055596F" w:rsidP="002D2425">
      <w:pPr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конкурсной площадки</w:t>
      </w:r>
    </w:p>
    <w:p w:rsidR="0055596F" w:rsidRDefault="0055596F">
      <w:pPr>
        <w:rPr>
          <w:rFonts w:ascii="Times New Roman" w:hAnsi="Times New Roman" w:cs="Times New Roman"/>
          <w:b/>
          <w:sz w:val="28"/>
          <w:szCs w:val="28"/>
        </w:rPr>
      </w:pPr>
    </w:p>
    <w:p w:rsidR="0055596F" w:rsidRDefault="0055596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77516" w:rsidRPr="00D74D43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D74D43">
        <w:rPr>
          <w:rFonts w:ascii="Times New Roman" w:hAnsi="Times New Roman" w:cs="Times New Roman"/>
          <w:b/>
          <w:sz w:val="28"/>
          <w:szCs w:val="28"/>
        </w:rPr>
        <w:lastRenderedPageBreak/>
        <w:t>9.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="001C1F01">
        <w:rPr>
          <w:rFonts w:ascii="Times New Roman" w:hAnsi="Times New Roman" w:cs="Times New Roman"/>
          <w:b/>
          <w:sz w:val="28"/>
          <w:szCs w:val="28"/>
        </w:rPr>
        <w:t>ОСОБЫЕ ПРАВИЛА КОМПЕТЕНЦИИ</w:t>
      </w:r>
      <w:r w:rsidRPr="00D74D43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77516" w:rsidRDefault="00402651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Площадка проведения конкурса компетенции </w:t>
      </w:r>
      <w:r w:rsidR="00577516">
        <w:rPr>
          <w:rFonts w:ascii="Times New Roman" w:hAnsi="Times New Roman" w:cs="Times New Roman"/>
          <w:sz w:val="28"/>
          <w:szCs w:val="28"/>
        </w:rPr>
        <w:t>«Инженерный дизайн</w:t>
      </w:r>
      <w:r w:rsidRPr="00EF5A48">
        <w:rPr>
          <w:rFonts w:ascii="Times New Roman" w:hAnsi="Times New Roman" w:cs="Times New Roman"/>
          <w:sz w:val="28"/>
          <w:szCs w:val="28"/>
        </w:rPr>
        <w:t xml:space="preserve"> CAD</w:t>
      </w:r>
      <w:r w:rsidR="00577516">
        <w:rPr>
          <w:rFonts w:ascii="Times New Roman" w:hAnsi="Times New Roman" w:cs="Times New Roman"/>
          <w:sz w:val="28"/>
          <w:szCs w:val="28"/>
        </w:rPr>
        <w:t>»</w:t>
      </w:r>
      <w:r w:rsidRPr="00EF5A48">
        <w:rPr>
          <w:rFonts w:ascii="Times New Roman" w:hAnsi="Times New Roman" w:cs="Times New Roman"/>
          <w:sz w:val="28"/>
          <w:szCs w:val="28"/>
        </w:rPr>
        <w:t xml:space="preserve"> должна максимизировать вовлечение посет</w:t>
      </w:r>
      <w:r w:rsidR="00681BD4">
        <w:rPr>
          <w:rFonts w:ascii="Times New Roman" w:hAnsi="Times New Roman" w:cs="Times New Roman"/>
          <w:sz w:val="28"/>
          <w:szCs w:val="28"/>
        </w:rPr>
        <w:t>ителей и журналистов в процесс:</w:t>
      </w:r>
    </w:p>
    <w:p w:rsidR="00577516" w:rsidRDefault="00402651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577516">
        <w:rPr>
          <w:rFonts w:ascii="Times New Roman" w:hAnsi="Times New Roman" w:cs="Times New Roman"/>
          <w:sz w:val="28"/>
          <w:szCs w:val="28"/>
        </w:rPr>
        <w:t>Предложение попробовать себя в профессии: участок, где зрители и представители прессы могут попробовать себя в компьютерном моделировании</w:t>
      </w:r>
      <w:r w:rsidR="00577516">
        <w:rPr>
          <w:rFonts w:ascii="Times New Roman" w:hAnsi="Times New Roman" w:cs="Times New Roman"/>
          <w:sz w:val="28"/>
          <w:szCs w:val="28"/>
        </w:rPr>
        <w:t>;</w:t>
      </w:r>
    </w:p>
    <w:p w:rsidR="00577516" w:rsidRDefault="00402651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577516">
        <w:rPr>
          <w:rFonts w:ascii="Times New Roman" w:hAnsi="Times New Roman" w:cs="Times New Roman"/>
          <w:sz w:val="28"/>
          <w:szCs w:val="28"/>
        </w:rPr>
        <w:t>Демонстрационные экраны, показывающие ход работ и информацию о конкурсанте, рекламирующие карьерные перспективы</w:t>
      </w:r>
      <w:r w:rsidR="00577516">
        <w:rPr>
          <w:rFonts w:ascii="Times New Roman" w:hAnsi="Times New Roman" w:cs="Times New Roman"/>
          <w:sz w:val="28"/>
          <w:szCs w:val="28"/>
        </w:rPr>
        <w:t>;</w:t>
      </w:r>
    </w:p>
    <w:p w:rsidR="00577516" w:rsidRDefault="00402651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577516">
        <w:rPr>
          <w:rFonts w:ascii="Times New Roman" w:hAnsi="Times New Roman" w:cs="Times New Roman"/>
          <w:sz w:val="28"/>
          <w:szCs w:val="28"/>
        </w:rPr>
        <w:t>Текстовые описания конкурсных заданий: размещение чертеж</w:t>
      </w:r>
      <w:r w:rsidR="00B22E7B">
        <w:rPr>
          <w:rFonts w:ascii="Times New Roman" w:hAnsi="Times New Roman" w:cs="Times New Roman"/>
          <w:sz w:val="28"/>
          <w:szCs w:val="28"/>
        </w:rPr>
        <w:t>ей</w:t>
      </w:r>
      <w:r w:rsidRPr="00577516">
        <w:rPr>
          <w:rFonts w:ascii="Times New Roman" w:hAnsi="Times New Roman" w:cs="Times New Roman"/>
          <w:sz w:val="28"/>
          <w:szCs w:val="28"/>
        </w:rPr>
        <w:t xml:space="preserve"> конкурсного задания </w:t>
      </w:r>
      <w:r w:rsidR="00B22E7B">
        <w:rPr>
          <w:rFonts w:ascii="Times New Roman" w:hAnsi="Times New Roman" w:cs="Times New Roman"/>
          <w:sz w:val="28"/>
          <w:szCs w:val="28"/>
        </w:rPr>
        <w:t xml:space="preserve">(не полностью, а один или несколько  сборочных чертежей) </w:t>
      </w:r>
      <w:r w:rsidRPr="00577516">
        <w:rPr>
          <w:rFonts w:ascii="Times New Roman" w:hAnsi="Times New Roman" w:cs="Times New Roman"/>
          <w:sz w:val="28"/>
          <w:szCs w:val="28"/>
        </w:rPr>
        <w:t>на всеобщее обозрение</w:t>
      </w:r>
      <w:r w:rsidR="00577516">
        <w:rPr>
          <w:rFonts w:ascii="Times New Roman" w:hAnsi="Times New Roman" w:cs="Times New Roman"/>
          <w:sz w:val="28"/>
          <w:szCs w:val="28"/>
        </w:rPr>
        <w:t>;</w:t>
      </w:r>
    </w:p>
    <w:p w:rsidR="00402651" w:rsidRPr="00577516" w:rsidRDefault="00577516" w:rsidP="00C0600B">
      <w:pPr>
        <w:pStyle w:val="aa"/>
        <w:numPr>
          <w:ilvl w:val="0"/>
          <w:numId w:val="11"/>
        </w:numPr>
        <w:spacing w:after="0"/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402651" w:rsidRPr="00577516">
        <w:rPr>
          <w:rFonts w:ascii="Times New Roman" w:hAnsi="Times New Roman" w:cs="Times New Roman"/>
          <w:sz w:val="28"/>
          <w:szCs w:val="28"/>
        </w:rPr>
        <w:t>емонстрация законченных модулей: Результат выполнения каждого из модулей может быть опубликован</w:t>
      </w:r>
      <w:r w:rsidR="00B22E7B">
        <w:rPr>
          <w:rFonts w:ascii="Times New Roman" w:hAnsi="Times New Roman" w:cs="Times New Roman"/>
          <w:sz w:val="28"/>
          <w:szCs w:val="28"/>
        </w:rPr>
        <w:t xml:space="preserve"> (на стендах для зрителей чемпионата)</w:t>
      </w:r>
      <w:r w:rsidR="00402651" w:rsidRPr="00577516">
        <w:rPr>
          <w:rFonts w:ascii="Times New Roman" w:hAnsi="Times New Roman" w:cs="Times New Roman"/>
          <w:sz w:val="28"/>
          <w:szCs w:val="28"/>
        </w:rPr>
        <w:t xml:space="preserve"> по завершении оценки.</w:t>
      </w:r>
    </w:p>
    <w:p w:rsidR="00681BD4" w:rsidRDefault="00681BD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037DE" w:rsidRDefault="004037DE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10.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4037DE">
        <w:rPr>
          <w:rFonts w:ascii="Times New Roman" w:hAnsi="Times New Roman" w:cs="Times New Roman"/>
          <w:b/>
          <w:sz w:val="28"/>
          <w:szCs w:val="28"/>
        </w:rPr>
        <w:t>ОСОБЫЕ ПРАВИЛА ВОЗРАСТНОЙ ГРУППЫ 12-16 ЛЕТ</w:t>
      </w:r>
    </w:p>
    <w:p w:rsidR="00577516" w:rsidRPr="0057751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577516">
        <w:rPr>
          <w:rFonts w:ascii="Times New Roman" w:hAnsi="Times New Roman" w:cs="Times New Roman"/>
          <w:b/>
          <w:sz w:val="28"/>
          <w:szCs w:val="28"/>
        </w:rPr>
        <w:t>10.</w:t>
      </w:r>
      <w:r w:rsidR="00C91063">
        <w:rPr>
          <w:rFonts w:ascii="Times New Roman" w:hAnsi="Times New Roman" w:cs="Times New Roman"/>
          <w:b/>
          <w:sz w:val="28"/>
          <w:szCs w:val="28"/>
        </w:rPr>
        <w:t>1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577516">
        <w:rPr>
          <w:rFonts w:ascii="Times New Roman" w:hAnsi="Times New Roman" w:cs="Times New Roman"/>
          <w:b/>
          <w:sz w:val="28"/>
          <w:szCs w:val="28"/>
        </w:rPr>
        <w:t>ОСОБЫЕ ПРАВИЛА ВОЗРАСТНОЙ ГРУППЫ 1</w:t>
      </w:r>
      <w:r w:rsidR="0045337C">
        <w:rPr>
          <w:rFonts w:ascii="Times New Roman" w:hAnsi="Times New Roman" w:cs="Times New Roman"/>
          <w:b/>
          <w:sz w:val="28"/>
          <w:szCs w:val="28"/>
        </w:rPr>
        <w:t>2</w:t>
      </w:r>
      <w:r w:rsidRPr="00577516">
        <w:rPr>
          <w:rFonts w:ascii="Times New Roman" w:hAnsi="Times New Roman" w:cs="Times New Roman"/>
          <w:b/>
          <w:sz w:val="28"/>
          <w:szCs w:val="28"/>
        </w:rPr>
        <w:t>-1</w:t>
      </w:r>
      <w:r w:rsidR="00C91063">
        <w:rPr>
          <w:rFonts w:ascii="Times New Roman" w:hAnsi="Times New Roman" w:cs="Times New Roman"/>
          <w:b/>
          <w:sz w:val="28"/>
          <w:szCs w:val="28"/>
        </w:rPr>
        <w:t>4</w:t>
      </w:r>
      <w:r w:rsidR="00681BD4">
        <w:rPr>
          <w:rFonts w:ascii="Times New Roman" w:hAnsi="Times New Roman" w:cs="Times New Roman"/>
          <w:b/>
          <w:sz w:val="28"/>
          <w:szCs w:val="28"/>
        </w:rPr>
        <w:t xml:space="preserve"> ЛЕТ</w:t>
      </w:r>
    </w:p>
    <w:p w:rsidR="00402651" w:rsidRDefault="00402651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Время на выполнения задания не должны превышать </w:t>
      </w:r>
      <w:r w:rsidR="00335CA2">
        <w:rPr>
          <w:rFonts w:ascii="Times New Roman" w:hAnsi="Times New Roman" w:cs="Times New Roman"/>
          <w:sz w:val="28"/>
          <w:szCs w:val="28"/>
        </w:rPr>
        <w:t>4</w:t>
      </w:r>
      <w:r w:rsidRPr="00EF5A48">
        <w:rPr>
          <w:rFonts w:ascii="Times New Roman" w:hAnsi="Times New Roman" w:cs="Times New Roman"/>
          <w:sz w:val="28"/>
          <w:szCs w:val="28"/>
        </w:rPr>
        <w:t xml:space="preserve"> часов в день. 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WSSS в зависимости от специфики компетенции. </w:t>
      </w:r>
    </w:p>
    <w:p w:rsidR="00C91063" w:rsidRPr="00577516" w:rsidRDefault="00C91063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577516">
        <w:rPr>
          <w:rFonts w:ascii="Times New Roman" w:hAnsi="Times New Roman" w:cs="Times New Roman"/>
          <w:b/>
          <w:sz w:val="28"/>
          <w:szCs w:val="28"/>
        </w:rPr>
        <w:t>10.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577516">
        <w:rPr>
          <w:rFonts w:ascii="Times New Roman" w:hAnsi="Times New Roman" w:cs="Times New Roman"/>
          <w:b/>
          <w:sz w:val="28"/>
          <w:szCs w:val="28"/>
        </w:rPr>
        <w:t>ОСОБЫЕ ПРАВИЛА ВОЗРАСТНОЙ ГРУППЫ 1</w:t>
      </w:r>
      <w:r>
        <w:rPr>
          <w:rFonts w:ascii="Times New Roman" w:hAnsi="Times New Roman" w:cs="Times New Roman"/>
          <w:b/>
          <w:sz w:val="28"/>
          <w:szCs w:val="28"/>
        </w:rPr>
        <w:t>4</w:t>
      </w:r>
      <w:r w:rsidR="00681BD4">
        <w:rPr>
          <w:rFonts w:ascii="Times New Roman" w:hAnsi="Times New Roman" w:cs="Times New Roman"/>
          <w:b/>
          <w:sz w:val="28"/>
          <w:szCs w:val="28"/>
        </w:rPr>
        <w:t>-16 ЛЕТ</w:t>
      </w:r>
    </w:p>
    <w:p w:rsidR="00C91063" w:rsidRDefault="00C91063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Время на выполнения задания не должны превышать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EF5A48">
        <w:rPr>
          <w:rFonts w:ascii="Times New Roman" w:hAnsi="Times New Roman" w:cs="Times New Roman"/>
          <w:sz w:val="28"/>
          <w:szCs w:val="28"/>
        </w:rPr>
        <w:t xml:space="preserve"> часов в день. При разработке Конкурсного задания и Схемы оценки необходимо учитывать специфику и ограничения применяемой техники безопасности и охраны труда для данной возрастной группы. Так же необходимо учитывать антропометрические, психофизиологические и психологические особенности данной возрастной группы. Тем самым Конкурсное задание и Схема оценки может затрагивать не все блоки и поля WSSS в зависи</w:t>
      </w:r>
      <w:r w:rsidR="00681BD4">
        <w:rPr>
          <w:rFonts w:ascii="Times New Roman" w:hAnsi="Times New Roman" w:cs="Times New Roman"/>
          <w:sz w:val="28"/>
          <w:szCs w:val="28"/>
        </w:rPr>
        <w:t>мости от специфики компетенции.</w:t>
      </w:r>
    </w:p>
    <w:p w:rsidR="00681BD4" w:rsidRDefault="00681BD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F796A" w:rsidRPr="003F796A" w:rsidRDefault="003F796A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3F796A">
        <w:rPr>
          <w:rFonts w:ascii="Times New Roman" w:hAnsi="Times New Roman" w:cs="Times New Roman"/>
          <w:b/>
          <w:sz w:val="28"/>
          <w:szCs w:val="28"/>
        </w:rPr>
        <w:lastRenderedPageBreak/>
        <w:t>11.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3F796A">
        <w:rPr>
          <w:rFonts w:ascii="Times New Roman" w:hAnsi="Times New Roman" w:cs="Times New Roman"/>
          <w:b/>
          <w:sz w:val="28"/>
          <w:szCs w:val="28"/>
        </w:rPr>
        <w:t>ПРАВИЛА, СПЕЦИФИЧЕСКИЕ ДЛЯ КОМПЕТЕНЦИИ</w:t>
      </w:r>
    </w:p>
    <w:p w:rsidR="003F796A" w:rsidRDefault="003F796A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796A">
        <w:rPr>
          <w:rFonts w:ascii="Times New Roman" w:hAnsi="Times New Roman" w:cs="Times New Roman"/>
          <w:sz w:val="28"/>
          <w:szCs w:val="28"/>
        </w:rPr>
        <w:t>Правила для компетенци</w:t>
      </w:r>
      <w:r w:rsidR="00BF6F1B">
        <w:rPr>
          <w:rFonts w:ascii="Times New Roman" w:hAnsi="Times New Roman" w:cs="Times New Roman"/>
          <w:sz w:val="28"/>
          <w:szCs w:val="28"/>
        </w:rPr>
        <w:t>и</w:t>
      </w:r>
      <w:r w:rsidRPr="003F796A">
        <w:rPr>
          <w:rFonts w:ascii="Times New Roman" w:hAnsi="Times New Roman" w:cs="Times New Roman"/>
          <w:sz w:val="28"/>
          <w:szCs w:val="28"/>
        </w:rPr>
        <w:t xml:space="preserve"> не должны противоречить Правилам Чемпионата или иметь приоритет перед ними. Они предоставляют конкретные уточнения и разъясняют пункты,</w:t>
      </w:r>
      <w:r w:rsidR="00BF6F1B">
        <w:rPr>
          <w:rFonts w:ascii="Times New Roman" w:hAnsi="Times New Roman" w:cs="Times New Roman"/>
          <w:sz w:val="28"/>
          <w:szCs w:val="28"/>
        </w:rPr>
        <w:t xml:space="preserve"> отличные от требований других </w:t>
      </w:r>
      <w:r w:rsidRPr="003F796A">
        <w:rPr>
          <w:rFonts w:ascii="Times New Roman" w:hAnsi="Times New Roman" w:cs="Times New Roman"/>
          <w:sz w:val="28"/>
          <w:szCs w:val="28"/>
        </w:rPr>
        <w:t>компетенци</w:t>
      </w:r>
      <w:r w:rsidR="00BF6F1B">
        <w:rPr>
          <w:rFonts w:ascii="Times New Roman" w:hAnsi="Times New Roman" w:cs="Times New Roman"/>
          <w:sz w:val="28"/>
          <w:szCs w:val="28"/>
        </w:rPr>
        <w:t>й</w:t>
      </w:r>
      <w:r w:rsidRPr="003F796A">
        <w:rPr>
          <w:rFonts w:ascii="Times New Roman" w:hAnsi="Times New Roman" w:cs="Times New Roman"/>
          <w:sz w:val="28"/>
          <w:szCs w:val="28"/>
        </w:rPr>
        <w:t>. Они включают, в том числе, персональную вычислительную технику, устройства хранения данных, доступ в Интернет, процедуры и поток работ, а также управление и распределение документации.</w:t>
      </w:r>
    </w:p>
    <w:tbl>
      <w:tblPr>
        <w:tblStyle w:val="a9"/>
        <w:tblW w:w="0" w:type="auto"/>
        <w:tblLook w:val="04A0"/>
      </w:tblPr>
      <w:tblGrid>
        <w:gridCol w:w="2399"/>
        <w:gridCol w:w="7171"/>
      </w:tblGrid>
      <w:tr w:rsidR="003F796A" w:rsidTr="00B22E7B">
        <w:trPr>
          <w:cantSplit/>
        </w:trPr>
        <w:tc>
          <w:tcPr>
            <w:tcW w:w="2399" w:type="dxa"/>
          </w:tcPr>
          <w:p w:rsidR="003F796A" w:rsidRDefault="003F796A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ТЕМА/ЗАДАНИЕ</w:t>
            </w:r>
          </w:p>
        </w:tc>
        <w:tc>
          <w:tcPr>
            <w:tcW w:w="7171" w:type="dxa"/>
          </w:tcPr>
          <w:p w:rsidR="003F796A" w:rsidRDefault="003F796A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ПРАВИЛА, СПЕЦИФИЧЕСКИЕ ДЛЯ КОМПЕТЕНЦИИ</w:t>
            </w:r>
          </w:p>
        </w:tc>
      </w:tr>
      <w:tr w:rsidR="003F796A" w:rsidTr="00B22E7B">
        <w:trPr>
          <w:cantSplit/>
        </w:trPr>
        <w:tc>
          <w:tcPr>
            <w:tcW w:w="2399" w:type="dxa"/>
          </w:tcPr>
          <w:p w:rsidR="003F796A" w:rsidRDefault="003F796A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Использование USB, карт памяти</w:t>
            </w:r>
          </w:p>
        </w:tc>
        <w:tc>
          <w:tcPr>
            <w:tcW w:w="7171" w:type="dxa"/>
          </w:tcPr>
          <w:p w:rsidR="003F796A" w:rsidRDefault="003F796A" w:rsidP="00C0600B">
            <w:pPr>
              <w:pStyle w:val="aa"/>
              <w:numPr>
                <w:ilvl w:val="0"/>
                <w:numId w:val="20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 xml:space="preserve">Никакие внешние запоминающие устройства не должны подключаться к компьютеру на Чемпионате, за исключением случаев, когда они контролируются </w:t>
            </w:r>
            <w:r w:rsidR="00BF6F1B">
              <w:rPr>
                <w:rFonts w:ascii="Times New Roman" w:hAnsi="Times New Roman" w:cs="Times New Roman"/>
                <w:sz w:val="28"/>
                <w:szCs w:val="28"/>
              </w:rPr>
              <w:t>Главным Экспертом либо техническим экспертом или другим уполномоченным экспертом с разрешения Главного эксперта или Заместителя Главного эксперта</w:t>
            </w:r>
            <w:r w:rsidR="00681BD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95632" w:rsidRPr="00995632" w:rsidRDefault="003F796A" w:rsidP="00995632">
            <w:pPr>
              <w:pStyle w:val="aa"/>
              <w:numPr>
                <w:ilvl w:val="0"/>
                <w:numId w:val="20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Конкурсантам не разрешается загружать какие-либо цифровые данные</w:t>
            </w:r>
            <w:r w:rsidR="00681BD4">
              <w:rPr>
                <w:rFonts w:ascii="Times New Roman" w:hAnsi="Times New Roman" w:cs="Times New Roman"/>
                <w:sz w:val="28"/>
                <w:szCs w:val="28"/>
              </w:rPr>
              <w:t xml:space="preserve"> в компьютеры для соревнований.</w:t>
            </w:r>
          </w:p>
        </w:tc>
      </w:tr>
      <w:tr w:rsidR="003F796A" w:rsidTr="00B22E7B">
        <w:trPr>
          <w:cantSplit/>
        </w:trPr>
        <w:tc>
          <w:tcPr>
            <w:tcW w:w="2399" w:type="dxa"/>
          </w:tcPr>
          <w:p w:rsidR="003F796A" w:rsidRDefault="003F796A" w:rsidP="00C0600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Использование персональных компьютеров, планшетов и мобильных телефонов</w:t>
            </w:r>
          </w:p>
        </w:tc>
        <w:tc>
          <w:tcPr>
            <w:tcW w:w="7171" w:type="dxa"/>
          </w:tcPr>
          <w:p w:rsidR="003F796A" w:rsidRDefault="003F796A" w:rsidP="00C0600B">
            <w:pPr>
              <w:pStyle w:val="aa"/>
              <w:numPr>
                <w:ilvl w:val="0"/>
                <w:numId w:val="21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Экспертам и переводчикам разрешается использовать персональные портативные компьютеры, планшеты и мобильные телефоны то</w:t>
            </w:r>
            <w:r w:rsidR="00995632">
              <w:rPr>
                <w:rFonts w:ascii="Times New Roman" w:hAnsi="Times New Roman" w:cs="Times New Roman"/>
                <w:sz w:val="28"/>
                <w:szCs w:val="28"/>
              </w:rPr>
              <w:t>лько в помещении для Экспертов.</w:t>
            </w:r>
          </w:p>
          <w:p w:rsidR="003F796A" w:rsidRDefault="003F796A" w:rsidP="00C0600B">
            <w:pPr>
              <w:pStyle w:val="aa"/>
              <w:numPr>
                <w:ilvl w:val="0"/>
                <w:numId w:val="21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Конкурсантам не разрешается приносить на рабочую площадку персональные портативные компьютеры,</w:t>
            </w:r>
            <w:r w:rsidR="00B22E7B">
              <w:rPr>
                <w:rFonts w:ascii="Times New Roman" w:hAnsi="Times New Roman" w:cs="Times New Roman"/>
                <w:sz w:val="28"/>
                <w:szCs w:val="28"/>
              </w:rPr>
              <w:t xml:space="preserve"> планшеты и мобильные телефоны, а также использвать их на обеденном перерыве.</w:t>
            </w:r>
          </w:p>
          <w:p w:rsidR="00B22E7B" w:rsidRPr="00B22E7B" w:rsidRDefault="003F796A" w:rsidP="00C0600B">
            <w:pPr>
              <w:pStyle w:val="aa"/>
              <w:numPr>
                <w:ilvl w:val="0"/>
                <w:numId w:val="21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Не разрешается использовать радионаушники</w:t>
            </w:r>
            <w:r w:rsidR="00BF6F1B">
              <w:rPr>
                <w:rFonts w:ascii="Times New Roman" w:hAnsi="Times New Roman" w:cs="Times New Roman"/>
                <w:sz w:val="28"/>
                <w:szCs w:val="28"/>
              </w:rPr>
              <w:t>, электронные часы с фотокамерой</w:t>
            </w:r>
          </w:p>
        </w:tc>
      </w:tr>
      <w:tr w:rsidR="003F796A" w:rsidTr="00B22E7B">
        <w:trPr>
          <w:cantSplit/>
        </w:trPr>
        <w:tc>
          <w:tcPr>
            <w:tcW w:w="2399" w:type="dxa"/>
          </w:tcPr>
          <w:p w:rsidR="003F796A" w:rsidRDefault="003F796A" w:rsidP="00C0600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Использование персональных устрой</w:t>
            </w:r>
            <w:proofErr w:type="gramStart"/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ств дл</w:t>
            </w:r>
            <w:proofErr w:type="gramEnd"/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я фото и видеосъемки</w:t>
            </w:r>
          </w:p>
        </w:tc>
        <w:tc>
          <w:tcPr>
            <w:tcW w:w="7171" w:type="dxa"/>
          </w:tcPr>
          <w:p w:rsidR="00BF6F1B" w:rsidRDefault="00BF6F1B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Участникам пользоваться фото- и видеоаппаратурой (устройствами связи) во впремя выполнения зданий запрещено;</w:t>
            </w:r>
          </w:p>
          <w:p w:rsidR="003F796A" w:rsidRPr="00BF6F1B" w:rsidRDefault="00BF6F1B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Экспертам разрешено пользоваться фото- и видеоаппаратурой после последнего технического перерыва</w:t>
            </w:r>
            <w:r w:rsidR="00D667EF">
              <w:rPr>
                <w:rFonts w:ascii="Times New Roman" w:hAnsi="Times New Roman" w:cs="Times New Roman"/>
                <w:sz w:val="28"/>
                <w:szCs w:val="28"/>
              </w:rPr>
              <w:t xml:space="preserve"> конкурсного дня</w:t>
            </w:r>
          </w:p>
        </w:tc>
      </w:tr>
      <w:tr w:rsidR="006C2EEC" w:rsidTr="00B22E7B">
        <w:trPr>
          <w:cantSplit/>
        </w:trPr>
        <w:tc>
          <w:tcPr>
            <w:tcW w:w="2399" w:type="dxa"/>
          </w:tcPr>
          <w:p w:rsidR="006C2EEC" w:rsidRPr="003F796A" w:rsidRDefault="006C2EEC" w:rsidP="00C0600B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Подключение к сети интернет</w:t>
            </w:r>
          </w:p>
        </w:tc>
        <w:tc>
          <w:tcPr>
            <w:tcW w:w="7171" w:type="dxa"/>
          </w:tcPr>
          <w:p w:rsidR="006C2EEC" w:rsidRDefault="006C2EEC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 w:hanging="28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Начиная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дня С-1 для ПК, с САПР которым не требуется подтверждение лицензии (связь с сервером), отключать от сети интернет</w:t>
            </w:r>
          </w:p>
        </w:tc>
      </w:tr>
      <w:tr w:rsidR="003F796A" w:rsidTr="00B22E7B">
        <w:trPr>
          <w:cantSplit/>
        </w:trPr>
        <w:tc>
          <w:tcPr>
            <w:tcW w:w="2399" w:type="dxa"/>
          </w:tcPr>
          <w:p w:rsidR="003F796A" w:rsidRPr="003F796A" w:rsidRDefault="003F796A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796A">
              <w:rPr>
                <w:rFonts w:ascii="Times New Roman" w:hAnsi="Times New Roman" w:cs="Times New Roman"/>
                <w:sz w:val="28"/>
                <w:szCs w:val="28"/>
              </w:rPr>
              <w:t>Взаимодействие и контакты между Конкурсантом и Экспертом-компатриотом</w:t>
            </w:r>
          </w:p>
        </w:tc>
        <w:tc>
          <w:tcPr>
            <w:tcW w:w="7171" w:type="dxa"/>
          </w:tcPr>
          <w:p w:rsidR="004F5667" w:rsidRDefault="003F796A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667">
              <w:rPr>
                <w:rFonts w:ascii="Times New Roman" w:hAnsi="Times New Roman" w:cs="Times New Roman"/>
                <w:sz w:val="28"/>
                <w:szCs w:val="28"/>
              </w:rPr>
              <w:t xml:space="preserve">Не разрешаются общаться Экспертам/переводчикам и Конкурсантам в </w:t>
            </w:r>
            <w:proofErr w:type="gramStart"/>
            <w:r w:rsidRPr="004F5667">
              <w:rPr>
                <w:rFonts w:ascii="Times New Roman" w:hAnsi="Times New Roman" w:cs="Times New Roman"/>
                <w:sz w:val="28"/>
                <w:szCs w:val="28"/>
              </w:rPr>
              <w:t>обеденный</w:t>
            </w:r>
            <w:proofErr w:type="gramEnd"/>
            <w:r w:rsidRPr="004F5667">
              <w:rPr>
                <w:rFonts w:ascii="Times New Roman" w:hAnsi="Times New Roman" w:cs="Times New Roman"/>
                <w:sz w:val="28"/>
                <w:szCs w:val="28"/>
              </w:rPr>
              <w:t xml:space="preserve"> и другие перерывы. </w:t>
            </w:r>
          </w:p>
          <w:p w:rsidR="003F796A" w:rsidRPr="008935DD" w:rsidRDefault="003F796A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667">
              <w:rPr>
                <w:rFonts w:ascii="Times New Roman" w:hAnsi="Times New Roman" w:cs="Times New Roman"/>
                <w:sz w:val="28"/>
                <w:szCs w:val="28"/>
              </w:rPr>
              <w:t>Конкурсант и Эксперт/переводчик-компатриот не могут находиться одновременно вне соревновательной площади, за</w:t>
            </w:r>
            <w:r w:rsidR="00BF6F1B">
              <w:rPr>
                <w:rFonts w:ascii="Times New Roman" w:hAnsi="Times New Roman" w:cs="Times New Roman"/>
                <w:sz w:val="28"/>
                <w:szCs w:val="28"/>
              </w:rPr>
              <w:t xml:space="preserve"> исключением случаев, когда присутствуют рядом другие эксперты-компатриоты (не с одного региона / учебного заведения /корпорации)</w:t>
            </w:r>
            <w:r w:rsidRPr="004F566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73E95" w:rsidTr="00B22E7B">
        <w:trPr>
          <w:cantSplit/>
        </w:trPr>
        <w:tc>
          <w:tcPr>
            <w:tcW w:w="2399" w:type="dxa"/>
          </w:tcPr>
          <w:p w:rsidR="00573E95" w:rsidRPr="003F796A" w:rsidRDefault="00573E95" w:rsidP="00C0600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3E95">
              <w:rPr>
                <w:rFonts w:ascii="Times New Roman" w:hAnsi="Times New Roman" w:cs="Times New Roman"/>
                <w:sz w:val="28"/>
                <w:szCs w:val="28"/>
              </w:rPr>
              <w:t>Техника безопасности, нормы охраны здоровья и защита окружающей среды</w:t>
            </w:r>
          </w:p>
        </w:tc>
        <w:tc>
          <w:tcPr>
            <w:tcW w:w="7171" w:type="dxa"/>
          </w:tcPr>
          <w:p w:rsidR="00573E95" w:rsidRPr="004F5667" w:rsidRDefault="00573E95" w:rsidP="00C0600B">
            <w:pPr>
              <w:pStyle w:val="aa"/>
              <w:numPr>
                <w:ilvl w:val="0"/>
                <w:numId w:val="22"/>
              </w:numPr>
              <w:spacing w:line="276" w:lineRule="auto"/>
              <w:ind w:left="43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73E95">
              <w:rPr>
                <w:rFonts w:ascii="Times New Roman" w:hAnsi="Times New Roman" w:cs="Times New Roman"/>
                <w:sz w:val="28"/>
                <w:szCs w:val="28"/>
              </w:rPr>
              <w:t xml:space="preserve">См. документ WorldSkills «Политика в области техники безопасности, норм охраны здоровья и защиты окружающей среды» и </w:t>
            </w:r>
            <w:proofErr w:type="gramStart"/>
            <w:r w:rsidRPr="00573E95">
              <w:rPr>
                <w:rFonts w:ascii="Times New Roman" w:hAnsi="Times New Roman" w:cs="Times New Roman"/>
                <w:sz w:val="28"/>
                <w:szCs w:val="28"/>
              </w:rPr>
              <w:t>соответствующее</w:t>
            </w:r>
            <w:proofErr w:type="gramEnd"/>
            <w:r w:rsidRPr="00573E95">
              <w:rPr>
                <w:rFonts w:ascii="Times New Roman" w:hAnsi="Times New Roman" w:cs="Times New Roman"/>
                <w:sz w:val="28"/>
                <w:szCs w:val="28"/>
              </w:rPr>
              <w:t xml:space="preserve"> руководство</w:t>
            </w:r>
          </w:p>
        </w:tc>
      </w:tr>
    </w:tbl>
    <w:p w:rsidR="00681BD4" w:rsidRDefault="00681BD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77516" w:rsidRPr="00577516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577516"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F7012D">
        <w:rPr>
          <w:rFonts w:ascii="Times New Roman" w:hAnsi="Times New Roman" w:cs="Times New Roman"/>
          <w:b/>
          <w:sz w:val="28"/>
          <w:szCs w:val="28"/>
        </w:rPr>
        <w:t>2</w:t>
      </w:r>
      <w:r w:rsidRPr="00577516">
        <w:rPr>
          <w:rFonts w:ascii="Times New Roman" w:hAnsi="Times New Roman" w:cs="Times New Roman"/>
          <w:b/>
          <w:sz w:val="28"/>
          <w:szCs w:val="28"/>
        </w:rPr>
        <w:t>.</w:t>
      </w:r>
      <w:r w:rsidR="00681BD4">
        <w:rPr>
          <w:rFonts w:ascii="Times New Roman" w:hAnsi="Times New Roman" w:cs="Times New Roman"/>
          <w:b/>
          <w:sz w:val="28"/>
          <w:szCs w:val="28"/>
        </w:rPr>
        <w:t> </w:t>
      </w:r>
      <w:r w:rsidRPr="00577516">
        <w:rPr>
          <w:rFonts w:ascii="Times New Roman" w:hAnsi="Times New Roman" w:cs="Times New Roman"/>
          <w:b/>
          <w:sz w:val="28"/>
          <w:szCs w:val="28"/>
        </w:rPr>
        <w:t xml:space="preserve">УСТОЙЧИВОЕ РАЗВИТИЕ </w:t>
      </w:r>
    </w:p>
    <w:p w:rsidR="003F796A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В центре внимания на чемпионате будут находиться следующие меры устойчивого развития: </w:t>
      </w:r>
    </w:p>
    <w:p w:rsidR="003F796A" w:rsidRDefault="00402651" w:rsidP="00C0600B">
      <w:pPr>
        <w:pStyle w:val="aa"/>
        <w:numPr>
          <w:ilvl w:val="0"/>
          <w:numId w:val="11"/>
        </w:numPr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3F796A">
        <w:rPr>
          <w:rFonts w:ascii="Times New Roman" w:hAnsi="Times New Roman" w:cs="Times New Roman"/>
          <w:sz w:val="28"/>
          <w:szCs w:val="28"/>
        </w:rPr>
        <w:t xml:space="preserve">Переработка; </w:t>
      </w:r>
    </w:p>
    <w:p w:rsidR="003F796A" w:rsidRDefault="00402651" w:rsidP="00C0600B">
      <w:pPr>
        <w:pStyle w:val="aa"/>
        <w:numPr>
          <w:ilvl w:val="0"/>
          <w:numId w:val="11"/>
        </w:numPr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3F796A">
        <w:rPr>
          <w:rFonts w:ascii="Times New Roman" w:hAnsi="Times New Roman" w:cs="Times New Roman"/>
          <w:sz w:val="28"/>
          <w:szCs w:val="28"/>
        </w:rPr>
        <w:t>Использование</w:t>
      </w:r>
      <w:r w:rsidR="003F796A">
        <w:rPr>
          <w:rFonts w:ascii="Times New Roman" w:hAnsi="Times New Roman" w:cs="Times New Roman"/>
          <w:sz w:val="28"/>
          <w:szCs w:val="28"/>
        </w:rPr>
        <w:t xml:space="preserve"> экологически чистых материалов;</w:t>
      </w:r>
    </w:p>
    <w:p w:rsidR="003F796A" w:rsidRDefault="00402651" w:rsidP="00C0600B">
      <w:pPr>
        <w:pStyle w:val="aa"/>
        <w:numPr>
          <w:ilvl w:val="0"/>
          <w:numId w:val="11"/>
        </w:numPr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3F796A">
        <w:rPr>
          <w:rFonts w:ascii="Times New Roman" w:hAnsi="Times New Roman" w:cs="Times New Roman"/>
          <w:sz w:val="28"/>
          <w:szCs w:val="28"/>
        </w:rPr>
        <w:t xml:space="preserve">Использование выполненных конкурсных заданий после Чемпионата; </w:t>
      </w:r>
    </w:p>
    <w:p w:rsidR="00402651" w:rsidRDefault="00402651" w:rsidP="00C0600B">
      <w:pPr>
        <w:pStyle w:val="aa"/>
        <w:numPr>
          <w:ilvl w:val="0"/>
          <w:numId w:val="11"/>
        </w:numPr>
        <w:ind w:left="993" w:hanging="284"/>
        <w:jc w:val="both"/>
        <w:rPr>
          <w:rFonts w:ascii="Times New Roman" w:hAnsi="Times New Roman" w:cs="Times New Roman"/>
          <w:sz w:val="28"/>
          <w:szCs w:val="28"/>
        </w:rPr>
      </w:pPr>
      <w:r w:rsidRPr="003F796A">
        <w:rPr>
          <w:rFonts w:ascii="Times New Roman" w:hAnsi="Times New Roman" w:cs="Times New Roman"/>
          <w:sz w:val="28"/>
          <w:szCs w:val="28"/>
        </w:rPr>
        <w:t xml:space="preserve">Использование цифровой информации вместо бумаги. </w:t>
      </w:r>
    </w:p>
    <w:p w:rsidR="003F796A" w:rsidRPr="002D504C" w:rsidRDefault="00402651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3F796A">
        <w:rPr>
          <w:rFonts w:ascii="Times New Roman" w:hAnsi="Times New Roman" w:cs="Times New Roman"/>
          <w:b/>
          <w:sz w:val="28"/>
          <w:szCs w:val="28"/>
        </w:rPr>
        <w:t>1</w:t>
      </w:r>
      <w:r w:rsidR="00F7012D">
        <w:rPr>
          <w:rFonts w:ascii="Times New Roman" w:hAnsi="Times New Roman" w:cs="Times New Roman"/>
          <w:b/>
          <w:sz w:val="28"/>
          <w:szCs w:val="28"/>
        </w:rPr>
        <w:t>3</w:t>
      </w:r>
      <w:r w:rsidRPr="003F796A">
        <w:rPr>
          <w:rFonts w:ascii="Times New Roman" w:hAnsi="Times New Roman" w:cs="Times New Roman"/>
          <w:b/>
          <w:sz w:val="28"/>
          <w:szCs w:val="28"/>
        </w:rPr>
        <w:t>.</w:t>
      </w:r>
      <w:r w:rsidR="002D504C">
        <w:rPr>
          <w:rFonts w:ascii="Times New Roman" w:hAnsi="Times New Roman" w:cs="Times New Roman"/>
          <w:b/>
          <w:sz w:val="28"/>
          <w:szCs w:val="28"/>
        </w:rPr>
        <w:t> </w:t>
      </w:r>
      <w:r w:rsidRPr="003F796A">
        <w:rPr>
          <w:rFonts w:ascii="Times New Roman" w:hAnsi="Times New Roman" w:cs="Times New Roman"/>
          <w:b/>
          <w:sz w:val="28"/>
          <w:szCs w:val="28"/>
        </w:rPr>
        <w:t xml:space="preserve">ПЕРЕЧЕНЬ ТЕХНИЧЕСКИХ ВОЗМОЖНОСТЕЙ </w:t>
      </w:r>
      <w:r w:rsidR="00B53091">
        <w:rPr>
          <w:rFonts w:ascii="Times New Roman" w:hAnsi="Times New Roman" w:cs="Times New Roman"/>
          <w:b/>
          <w:sz w:val="28"/>
          <w:szCs w:val="28"/>
        </w:rPr>
        <w:t>САПР</w:t>
      </w:r>
    </w:p>
    <w:p w:rsidR="00E46C87" w:rsidRDefault="00402651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5A48">
        <w:rPr>
          <w:rFonts w:ascii="Times New Roman" w:hAnsi="Times New Roman" w:cs="Times New Roman"/>
          <w:sz w:val="28"/>
          <w:szCs w:val="28"/>
        </w:rPr>
        <w:t xml:space="preserve">Поддержка через Интернет: Сообщество пользователей </w:t>
      </w:r>
      <w:r w:rsidR="00B53091">
        <w:rPr>
          <w:rFonts w:ascii="Times New Roman" w:hAnsi="Times New Roman" w:cs="Times New Roman"/>
          <w:sz w:val="28"/>
          <w:szCs w:val="28"/>
        </w:rPr>
        <w:t>САПР</w:t>
      </w:r>
      <w:r w:rsidR="0083766D">
        <w:rPr>
          <w:rFonts w:ascii="Times New Roman" w:hAnsi="Times New Roman" w:cs="Times New Roman"/>
          <w:sz w:val="28"/>
          <w:szCs w:val="28"/>
        </w:rPr>
        <w:t>. Программное обеспечение САПР должно позволять создавать электронные файлы деталей и сборочных единиц, разрабатывать чертежи, создавать фотореалистичные изображения и анимационные ролики.</w:t>
      </w:r>
    </w:p>
    <w:p w:rsidR="0083766D" w:rsidRPr="002D504C" w:rsidRDefault="002D504C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D504C">
        <w:rPr>
          <w:rFonts w:ascii="Times New Roman" w:hAnsi="Times New Roman" w:cs="Times New Roman"/>
          <w:b/>
          <w:sz w:val="28"/>
          <w:szCs w:val="28"/>
        </w:rPr>
        <w:t>14.</w:t>
      </w:r>
      <w:r>
        <w:rPr>
          <w:rFonts w:ascii="Times New Roman" w:hAnsi="Times New Roman" w:cs="Times New Roman"/>
          <w:b/>
          <w:sz w:val="28"/>
          <w:szCs w:val="28"/>
        </w:rPr>
        <w:t> </w:t>
      </w:r>
      <w:r w:rsidRPr="002D504C">
        <w:rPr>
          <w:rFonts w:ascii="Times New Roman" w:hAnsi="Times New Roman" w:cs="Times New Roman"/>
          <w:b/>
          <w:sz w:val="28"/>
          <w:szCs w:val="28"/>
        </w:rPr>
        <w:t>ПРИНЯТЫЕ СОКРАЩЕНИЯ</w:t>
      </w:r>
    </w:p>
    <w:p w:rsidR="0083766D" w:rsidRDefault="0083766D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тексте технического описания приняты следующие сокращения:</w:t>
      </w:r>
    </w:p>
    <w:p w:rsidR="0083766D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ГЭ – главный эксперт чемпионата;</w:t>
      </w:r>
    </w:p>
    <w:p w:rsidR="0083766D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ЕСКД – единая система конструкторсой документации;</w:t>
      </w:r>
    </w:p>
    <w:p w:rsidR="0083766D" w:rsidRPr="00C91063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 – инфраструктурный лист;</w:t>
      </w:r>
    </w:p>
    <w:p w:rsidR="0083766D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КЗ</w:t>
      </w:r>
      <w:r w:rsidRPr="0083766D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конкурсное</w:t>
      </w:r>
      <w:r w:rsidRPr="008376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задание;</w:t>
      </w:r>
    </w:p>
    <w:p w:rsidR="004C1145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ОТ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>
        <w:rPr>
          <w:rFonts w:ascii="Times New Roman" w:hAnsi="Times New Roman" w:cs="Times New Roman"/>
          <w:sz w:val="28"/>
          <w:szCs w:val="28"/>
        </w:rPr>
        <w:t>инструкция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охране труда и технике безопасности;</w:t>
      </w:r>
    </w:p>
    <w:p w:rsidR="0083766D" w:rsidRPr="004C1145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ПЭВМ (ПК) </w:t>
      </w:r>
      <w:r w:rsidR="00935616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3766D">
        <w:rPr>
          <w:rFonts w:ascii="Times New Roman" w:hAnsi="Times New Roman" w:cs="Times New Roman"/>
          <w:sz w:val="28"/>
          <w:szCs w:val="28"/>
        </w:rPr>
        <w:t>персональная</w:t>
      </w:r>
      <w:r w:rsidR="00935616">
        <w:rPr>
          <w:rFonts w:ascii="Times New Roman" w:hAnsi="Times New Roman" w:cs="Times New Roman"/>
          <w:sz w:val="28"/>
          <w:szCs w:val="28"/>
        </w:rPr>
        <w:t xml:space="preserve"> </w:t>
      </w:r>
      <w:r w:rsidRPr="0083766D">
        <w:rPr>
          <w:rFonts w:ascii="Times New Roman" w:hAnsi="Times New Roman" w:cs="Times New Roman"/>
          <w:sz w:val="28"/>
          <w:szCs w:val="28"/>
        </w:rPr>
        <w:t>электронно-вычислительная машина</w:t>
      </w:r>
      <w:r>
        <w:rPr>
          <w:rFonts w:ascii="Times New Roman" w:hAnsi="Times New Roman" w:cs="Times New Roman"/>
          <w:sz w:val="28"/>
          <w:szCs w:val="28"/>
        </w:rPr>
        <w:t xml:space="preserve"> (персональный компьютер);</w:t>
      </w:r>
    </w:p>
    <w:p w:rsidR="004C1145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САПР – система автоматизированного проектирования;</w:t>
      </w:r>
    </w:p>
    <w:p w:rsidR="004C1145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– техническое описание компетенции;</w:t>
      </w:r>
    </w:p>
    <w:p w:rsidR="004C1145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технические требования в чертеже или 3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>-аннтотации;</w:t>
      </w:r>
    </w:p>
    <w:p w:rsidR="004C1145" w:rsidRPr="004C1145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МЦ</w:t>
      </w:r>
      <w:proofErr w:type="gramStart"/>
      <w:r>
        <w:rPr>
          <w:rFonts w:ascii="Times New Roman" w:hAnsi="Times New Roman" w:cs="Times New Roman"/>
          <w:sz w:val="28"/>
          <w:szCs w:val="28"/>
        </w:rPr>
        <w:t>Х-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массо-центровочные характеристики изделия;</w:t>
      </w:r>
    </w:p>
    <w:p w:rsidR="0083766D" w:rsidRPr="00C91063" w:rsidRDefault="004C1145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CAD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4C1145">
        <w:rPr>
          <w:rFonts w:ascii="Times New Roman" w:hAnsi="Times New Roman" w:cs="Times New Roman"/>
          <w:sz w:val="28"/>
          <w:szCs w:val="28"/>
        </w:rPr>
        <w:t>использование компьютерных технологий в проектировании.</w:t>
      </w:r>
      <w:proofErr w:type="gramEnd"/>
      <w:r w:rsidRPr="004C1145">
        <w:rPr>
          <w:rFonts w:ascii="Times New Roman" w:hAnsi="Times New Roman" w:cs="Times New Roman"/>
          <w:sz w:val="28"/>
          <w:szCs w:val="28"/>
        </w:rPr>
        <w:t xml:space="preserve"> </w:t>
      </w:r>
      <w:r w:rsidRPr="00C91063">
        <w:rPr>
          <w:rFonts w:ascii="Times New Roman" w:hAnsi="Times New Roman" w:cs="Times New Roman"/>
          <w:sz w:val="28"/>
          <w:szCs w:val="28"/>
          <w:lang w:val="en-US"/>
        </w:rPr>
        <w:t>(Computer Aided Design)</w:t>
      </w:r>
    </w:p>
    <w:p w:rsidR="0083766D" w:rsidRPr="00C91063" w:rsidRDefault="0083766D" w:rsidP="00C0600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ISO – </w:t>
      </w:r>
      <w:proofErr w:type="spellStart"/>
      <w:r w:rsidRPr="0083766D">
        <w:rPr>
          <w:rFonts w:ascii="Times New Roman" w:hAnsi="Times New Roman" w:cs="Times New Roman"/>
          <w:sz w:val="28"/>
          <w:szCs w:val="28"/>
          <w:lang w:val="en-US"/>
        </w:rPr>
        <w:t>Международн</w:t>
      </w:r>
      <w:proofErr w:type="spellEnd"/>
      <w:r>
        <w:rPr>
          <w:rFonts w:ascii="Times New Roman" w:hAnsi="Times New Roman" w:cs="Times New Roman"/>
          <w:sz w:val="28"/>
          <w:szCs w:val="28"/>
        </w:rPr>
        <w:t>ая</w:t>
      </w:r>
      <w:r w:rsidRPr="008376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83766D">
        <w:rPr>
          <w:rFonts w:ascii="Times New Roman" w:hAnsi="Times New Roman" w:cs="Times New Roman"/>
          <w:sz w:val="28"/>
          <w:szCs w:val="28"/>
          <w:lang w:val="en-US"/>
        </w:rPr>
        <w:t>организаци</w:t>
      </w:r>
      <w:proofErr w:type="spellEnd"/>
      <w:r>
        <w:rPr>
          <w:rFonts w:ascii="Times New Roman" w:hAnsi="Times New Roman" w:cs="Times New Roman"/>
          <w:sz w:val="28"/>
          <w:szCs w:val="28"/>
        </w:rPr>
        <w:t>я</w:t>
      </w:r>
      <w:r w:rsidRPr="008376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83766D">
        <w:rPr>
          <w:rFonts w:ascii="Times New Roman" w:hAnsi="Times New Roman" w:cs="Times New Roman"/>
          <w:sz w:val="28"/>
          <w:szCs w:val="28"/>
          <w:lang w:val="en-US"/>
        </w:rPr>
        <w:t>по</w:t>
      </w:r>
      <w:proofErr w:type="spellEnd"/>
      <w:r w:rsidRPr="008376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83766D">
        <w:rPr>
          <w:rFonts w:ascii="Times New Roman" w:hAnsi="Times New Roman" w:cs="Times New Roman"/>
          <w:sz w:val="28"/>
          <w:szCs w:val="28"/>
          <w:lang w:val="en-US"/>
        </w:rPr>
        <w:t>стандартизации</w:t>
      </w:r>
      <w:proofErr w:type="spellEnd"/>
      <w:r w:rsidRPr="0083766D">
        <w:rPr>
          <w:rFonts w:ascii="Times New Roman" w:hAnsi="Times New Roman" w:cs="Times New Roman"/>
          <w:sz w:val="28"/>
          <w:szCs w:val="28"/>
          <w:lang w:val="en-US"/>
        </w:rPr>
        <w:t xml:space="preserve"> (International Organization for Standardization);</w:t>
      </w:r>
    </w:p>
    <w:p w:rsidR="002E785C" w:rsidRDefault="002E785C" w:rsidP="00C0600B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EE1BB4" w:rsidRPr="00EE1BB4" w:rsidRDefault="00EE1BB4" w:rsidP="002D2425">
      <w:pPr>
        <w:spacing w:before="240"/>
        <w:ind w:firstLine="709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15.</w:t>
      </w:r>
      <w:r w:rsidR="002D504C">
        <w:rPr>
          <w:rFonts w:ascii="Times New Roman" w:hAnsi="Times New Roman" w:cs="Times New Roman"/>
          <w:b/>
          <w:sz w:val="28"/>
          <w:szCs w:val="28"/>
        </w:rPr>
        <w:t> </w:t>
      </w:r>
      <w:r>
        <w:rPr>
          <w:rFonts w:ascii="Times New Roman" w:hAnsi="Times New Roman" w:cs="Times New Roman"/>
          <w:b/>
          <w:sz w:val="28"/>
          <w:szCs w:val="28"/>
        </w:rPr>
        <w:t>ПРИЛОЖЕНИЯ</w:t>
      </w:r>
    </w:p>
    <w:p w:rsidR="0083766D" w:rsidRDefault="002E785C" w:rsidP="00C0600B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2E785C" w:rsidRDefault="002E785C" w:rsidP="002D2425">
      <w:pPr>
        <w:ind w:firstLine="709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E785C">
        <w:rPr>
          <w:rFonts w:ascii="Times New Roman" w:hAnsi="Times New Roman" w:cs="Times New Roman"/>
          <w:b/>
          <w:sz w:val="28"/>
          <w:szCs w:val="28"/>
        </w:rPr>
        <w:t>Инструменты для черчения вручную</w:t>
      </w:r>
    </w:p>
    <w:p w:rsidR="002E785C" w:rsidRPr="00EF5A48" w:rsidRDefault="00EE4109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Металлическая линейка 300 мм</w:t>
      </w:r>
      <w:r w:rsidR="0055596F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902FDC">
        <w:rPr>
          <w:rFonts w:ascii="Times New Roman" w:hAnsi="Times New Roman" w:cs="Times New Roman"/>
          <w:sz w:val="28"/>
          <w:szCs w:val="28"/>
        </w:rPr>
        <w:t>3</w:t>
      </w:r>
      <w:r w:rsidR="0055596F">
        <w:rPr>
          <w:rFonts w:ascii="Times New Roman" w:hAnsi="Times New Roman" w:cs="Times New Roman"/>
          <w:sz w:val="28"/>
          <w:szCs w:val="28"/>
        </w:rPr>
        <w:t>).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14675" cy="2762250"/>
            <wp:effectExtent l="19050" t="0" r="9525" b="0"/>
            <wp:docPr id="20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762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85C" w:rsidRDefault="0055596F" w:rsidP="002D2425">
      <w:pPr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линейки</w:t>
      </w:r>
    </w:p>
    <w:p w:rsidR="0055596F" w:rsidRDefault="005559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E785C" w:rsidRDefault="002E785C" w:rsidP="002D2425">
      <w:pPr>
        <w:ind w:firstLine="709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2E785C" w:rsidRDefault="002E785C" w:rsidP="002D2425">
      <w:pPr>
        <w:ind w:firstLine="709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2E785C">
        <w:rPr>
          <w:rFonts w:ascii="Times New Roman" w:hAnsi="Times New Roman" w:cs="Times New Roman"/>
          <w:b/>
          <w:sz w:val="28"/>
          <w:szCs w:val="28"/>
        </w:rPr>
        <w:t>Измерительные инструменты</w:t>
      </w:r>
    </w:p>
    <w:p w:rsidR="002E785C" w:rsidRPr="00AF3DFE" w:rsidRDefault="002E785C" w:rsidP="00C0600B">
      <w:pPr>
        <w:pStyle w:val="aa"/>
        <w:numPr>
          <w:ilvl w:val="0"/>
          <w:numId w:val="3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F3DFE">
        <w:rPr>
          <w:rFonts w:ascii="Times New Roman" w:hAnsi="Times New Roman" w:cs="Times New Roman"/>
          <w:sz w:val="28"/>
          <w:szCs w:val="28"/>
        </w:rPr>
        <w:t xml:space="preserve">Цифровые штангенциркули (0-150 мм и 0-300 мм) </w:t>
      </w:r>
      <w:r w:rsidR="0055596F">
        <w:rPr>
          <w:rFonts w:ascii="Times New Roman" w:hAnsi="Times New Roman" w:cs="Times New Roman"/>
          <w:sz w:val="28"/>
          <w:szCs w:val="28"/>
        </w:rPr>
        <w:t xml:space="preserve">(см. рисунок </w:t>
      </w:r>
      <w:r w:rsidR="00902FDC">
        <w:rPr>
          <w:rFonts w:ascii="Times New Roman" w:hAnsi="Times New Roman" w:cs="Times New Roman"/>
          <w:sz w:val="28"/>
          <w:szCs w:val="28"/>
        </w:rPr>
        <w:t>4</w:t>
      </w:r>
      <w:r w:rsidR="0055596F">
        <w:rPr>
          <w:rFonts w:ascii="Times New Roman" w:hAnsi="Times New Roman" w:cs="Times New Roman"/>
          <w:sz w:val="28"/>
          <w:szCs w:val="28"/>
        </w:rPr>
        <w:t>).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F24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58540" cy="2021120"/>
            <wp:effectExtent l="19050" t="0" r="0" b="0"/>
            <wp:docPr id="2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25" cy="2026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штангенциркулей</w:t>
      </w:r>
    </w:p>
    <w:p w:rsidR="0055596F" w:rsidRDefault="0055596F" w:rsidP="00C0600B">
      <w:pPr>
        <w:pStyle w:val="aa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:rsidR="002E785C" w:rsidRPr="00AF3DFE" w:rsidRDefault="002E785C" w:rsidP="00C0600B">
      <w:pPr>
        <w:pStyle w:val="aa"/>
        <w:numPr>
          <w:ilvl w:val="0"/>
          <w:numId w:val="3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F3DFE">
        <w:rPr>
          <w:rFonts w:ascii="Times New Roman" w:hAnsi="Times New Roman" w:cs="Times New Roman"/>
          <w:sz w:val="28"/>
          <w:szCs w:val="28"/>
        </w:rPr>
        <w:t xml:space="preserve">Штангенциркуль с регулируемой губкой для измерения межосевых расстояний </w:t>
      </w:r>
      <w:r w:rsidR="0055596F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55596F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55596F">
        <w:rPr>
          <w:rFonts w:ascii="Times New Roman" w:hAnsi="Times New Roman" w:cs="Times New Roman"/>
          <w:sz w:val="28"/>
          <w:szCs w:val="28"/>
        </w:rPr>
        <w:t xml:space="preserve">. рисунок </w:t>
      </w:r>
      <w:r w:rsidR="00902FDC">
        <w:rPr>
          <w:rFonts w:ascii="Times New Roman" w:hAnsi="Times New Roman" w:cs="Times New Roman"/>
          <w:sz w:val="28"/>
          <w:szCs w:val="28"/>
        </w:rPr>
        <w:t>5</w:t>
      </w:r>
      <w:r w:rsidR="0055596F">
        <w:rPr>
          <w:rFonts w:ascii="Times New Roman" w:hAnsi="Times New Roman" w:cs="Times New Roman"/>
          <w:sz w:val="28"/>
          <w:szCs w:val="28"/>
        </w:rPr>
        <w:t>)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40D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26030" cy="1862019"/>
            <wp:effectExtent l="19050" t="0" r="7670" b="0"/>
            <wp:docPr id="2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905" cy="1862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штангенциркулей</w:t>
      </w:r>
    </w:p>
    <w:p w:rsidR="0055596F" w:rsidRPr="00D74D43" w:rsidRDefault="0055596F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E785C" w:rsidRPr="00AF3DFE" w:rsidRDefault="002E785C" w:rsidP="00C0600B">
      <w:pPr>
        <w:pStyle w:val="aa"/>
        <w:numPr>
          <w:ilvl w:val="0"/>
          <w:numId w:val="3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F3DFE">
        <w:rPr>
          <w:rFonts w:ascii="Times New Roman" w:hAnsi="Times New Roman" w:cs="Times New Roman"/>
          <w:sz w:val="28"/>
          <w:szCs w:val="28"/>
        </w:rPr>
        <w:t xml:space="preserve">Цифровые или универсальные угломеры </w:t>
      </w:r>
      <w:r w:rsidR="0055596F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55596F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55596F">
        <w:rPr>
          <w:rFonts w:ascii="Times New Roman" w:hAnsi="Times New Roman" w:cs="Times New Roman"/>
          <w:sz w:val="28"/>
          <w:szCs w:val="28"/>
        </w:rPr>
        <w:t xml:space="preserve">. рисунок </w:t>
      </w:r>
      <w:r w:rsidR="00902FDC">
        <w:rPr>
          <w:rFonts w:ascii="Times New Roman" w:hAnsi="Times New Roman" w:cs="Times New Roman"/>
          <w:sz w:val="28"/>
          <w:szCs w:val="28"/>
        </w:rPr>
        <w:t>6</w:t>
      </w:r>
      <w:r w:rsidR="0055596F">
        <w:rPr>
          <w:rFonts w:ascii="Times New Roman" w:hAnsi="Times New Roman" w:cs="Times New Roman"/>
          <w:sz w:val="28"/>
          <w:szCs w:val="28"/>
        </w:rPr>
        <w:t>)</w:t>
      </w:r>
    </w:p>
    <w:p w:rsidR="0055596F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240D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5371" cy="1477722"/>
            <wp:effectExtent l="19050" t="0" r="1979" b="0"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694" cy="14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40D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48493" cy="1280952"/>
            <wp:effectExtent l="19050" t="0" r="0" b="0"/>
            <wp:docPr id="2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191" cy="1278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угломеров</w:t>
      </w:r>
    </w:p>
    <w:p w:rsidR="002E785C" w:rsidRPr="00AF3DFE" w:rsidRDefault="00E3317D" w:rsidP="005559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Штангенглубиномер</w:t>
      </w:r>
      <w:r w:rsidR="00902FDC">
        <w:rPr>
          <w:rFonts w:ascii="Times New Roman" w:hAnsi="Times New Roman" w:cs="Times New Roman"/>
          <w:sz w:val="28"/>
          <w:szCs w:val="28"/>
        </w:rPr>
        <w:t xml:space="preserve"> (см. рисунок 7</w:t>
      </w:r>
      <w:r w:rsidR="0055596F">
        <w:rPr>
          <w:rFonts w:ascii="Times New Roman" w:hAnsi="Times New Roman" w:cs="Times New Roman"/>
          <w:sz w:val="28"/>
          <w:szCs w:val="28"/>
        </w:rPr>
        <w:t>)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14155" cy="3383783"/>
            <wp:effectExtent l="19050" t="0" r="495" b="0"/>
            <wp:docPr id="29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/>
                    <a:srcRect t="3922" r="18185"/>
                    <a:stretch/>
                  </pic:blipFill>
                  <pic:spPr bwMode="auto">
                    <a:xfrm>
                      <a:off x="0" y="0"/>
                      <a:ext cx="2917106" cy="338720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Штангенглубиномеров</w:t>
      </w:r>
    </w:p>
    <w:p w:rsidR="0055596F" w:rsidRDefault="0055596F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E785C" w:rsidRPr="00AF3DFE" w:rsidRDefault="002E785C" w:rsidP="00C0600B">
      <w:pPr>
        <w:pStyle w:val="aa"/>
        <w:numPr>
          <w:ilvl w:val="0"/>
          <w:numId w:val="3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F3DFE">
        <w:rPr>
          <w:rFonts w:ascii="Times New Roman" w:hAnsi="Times New Roman" w:cs="Times New Roman"/>
          <w:sz w:val="28"/>
          <w:szCs w:val="28"/>
        </w:rPr>
        <w:t xml:space="preserve">Шаблоны для измерений радиусов (0,4 - 25 мм) </w:t>
      </w:r>
      <w:r w:rsidR="0055596F">
        <w:rPr>
          <w:rFonts w:ascii="Times New Roman" w:hAnsi="Times New Roman" w:cs="Times New Roman"/>
          <w:sz w:val="28"/>
          <w:szCs w:val="28"/>
        </w:rPr>
        <w:t xml:space="preserve">(см. рисунок </w:t>
      </w:r>
      <w:r w:rsidR="00902FDC">
        <w:rPr>
          <w:rFonts w:ascii="Times New Roman" w:hAnsi="Times New Roman" w:cs="Times New Roman"/>
          <w:sz w:val="28"/>
          <w:szCs w:val="28"/>
        </w:rPr>
        <w:t>8</w:t>
      </w:r>
      <w:r w:rsidR="0055596F">
        <w:rPr>
          <w:rFonts w:ascii="Times New Roman" w:hAnsi="Times New Roman" w:cs="Times New Roman"/>
          <w:sz w:val="28"/>
          <w:szCs w:val="28"/>
        </w:rPr>
        <w:t>)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F24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96046" cy="894550"/>
            <wp:effectExtent l="19050" t="0" r="9154" b="0"/>
            <wp:docPr id="3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547" cy="893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</w:t>
      </w:r>
      <w:r w:rsidRPr="00AF3DFE">
        <w:rPr>
          <w:rFonts w:ascii="Times New Roman" w:hAnsi="Times New Roman" w:cs="Times New Roman"/>
          <w:sz w:val="28"/>
          <w:szCs w:val="28"/>
        </w:rPr>
        <w:t>аблон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AF3DFE">
        <w:rPr>
          <w:rFonts w:ascii="Times New Roman" w:hAnsi="Times New Roman" w:cs="Times New Roman"/>
          <w:sz w:val="28"/>
          <w:szCs w:val="28"/>
        </w:rPr>
        <w:t xml:space="preserve"> для измерений радиусов</w:t>
      </w:r>
    </w:p>
    <w:p w:rsidR="0055596F" w:rsidRDefault="0055596F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F3DFE" w:rsidRPr="00AF3DFE" w:rsidRDefault="00AF3DFE" w:rsidP="00C0600B">
      <w:pPr>
        <w:pStyle w:val="aa"/>
        <w:numPr>
          <w:ilvl w:val="0"/>
          <w:numId w:val="30"/>
        </w:num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F3DFE">
        <w:rPr>
          <w:rFonts w:ascii="Times New Roman" w:hAnsi="Times New Roman" w:cs="Times New Roman"/>
          <w:noProof/>
          <w:sz w:val="28"/>
          <w:szCs w:val="28"/>
          <w:lang w:eastAsia="ru-RU"/>
        </w:rPr>
        <w:t>Болты или калибр-пробки и резьбомеры для физических измерений</w:t>
      </w:r>
      <w:r w:rsidR="0055596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55596F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55596F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55596F">
        <w:rPr>
          <w:rFonts w:ascii="Times New Roman" w:hAnsi="Times New Roman" w:cs="Times New Roman"/>
          <w:sz w:val="28"/>
          <w:szCs w:val="28"/>
        </w:rPr>
        <w:t xml:space="preserve">. рисунок </w:t>
      </w:r>
      <w:r w:rsidR="00902FDC">
        <w:rPr>
          <w:rFonts w:ascii="Times New Roman" w:hAnsi="Times New Roman" w:cs="Times New Roman"/>
          <w:sz w:val="28"/>
          <w:szCs w:val="28"/>
        </w:rPr>
        <w:t>9</w:t>
      </w:r>
      <w:r w:rsidR="0055596F">
        <w:rPr>
          <w:rFonts w:ascii="Times New Roman" w:hAnsi="Times New Roman" w:cs="Times New Roman"/>
          <w:sz w:val="28"/>
          <w:szCs w:val="28"/>
        </w:rPr>
        <w:t>)</w:t>
      </w:r>
      <w:r w:rsidRPr="00AF3DFE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2E785C" w:rsidRDefault="00C93CF9" w:rsidP="00C93CF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87532" cy="90907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1922369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3952" t="24856" r="16293" b="21745"/>
                    <a:stretch/>
                  </pic:blipFill>
                  <pic:spPr bwMode="auto">
                    <a:xfrm>
                      <a:off x="0" y="0"/>
                      <a:ext cx="1191077" cy="911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20628" cy="982139"/>
            <wp:effectExtent l="19050" t="0" r="3422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6b67a69-0a59-11e7-8112-002590d99cf6-w440r.jpeg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30909" b="17955"/>
                    <a:stretch/>
                  </pic:blipFill>
                  <pic:spPr bwMode="auto">
                    <a:xfrm>
                      <a:off x="0" y="0"/>
                      <a:ext cx="1950803" cy="997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5596F" w:rsidRDefault="0055596F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5D2E" w:rsidRPr="00AF3DFE">
        <w:rPr>
          <w:rFonts w:ascii="Times New Roman" w:hAnsi="Times New Roman" w:cs="Times New Roman"/>
          <w:noProof/>
          <w:sz w:val="28"/>
          <w:szCs w:val="28"/>
          <w:lang w:eastAsia="ru-RU"/>
        </w:rPr>
        <w:t>калибр-пробки и резьбомер</w:t>
      </w:r>
      <w:r w:rsidR="00965D2E">
        <w:rPr>
          <w:rFonts w:ascii="Times New Roman" w:hAnsi="Times New Roman" w:cs="Times New Roman"/>
          <w:noProof/>
          <w:sz w:val="28"/>
          <w:szCs w:val="28"/>
          <w:lang w:eastAsia="ru-RU"/>
        </w:rPr>
        <w:t>ов</w:t>
      </w:r>
    </w:p>
    <w:p w:rsidR="00E3317D" w:rsidRDefault="00E3317D">
      <w:pPr>
        <w:rPr>
          <w:rFonts w:ascii="Times New Roman" w:hAnsi="Times New Roman" w:cs="Times New Roman"/>
          <w:sz w:val="28"/>
          <w:szCs w:val="28"/>
        </w:rPr>
      </w:pPr>
    </w:p>
    <w:p w:rsidR="002E785C" w:rsidRDefault="002E785C" w:rsidP="002D2425">
      <w:pPr>
        <w:ind w:firstLine="709"/>
        <w:jc w:val="right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2E785C" w:rsidRDefault="002E785C" w:rsidP="002D2425">
      <w:pPr>
        <w:ind w:firstLine="709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Другое оборудование</w:t>
      </w:r>
    </w:p>
    <w:p w:rsidR="002E785C" w:rsidRPr="00902FDC" w:rsidRDefault="002E785C" w:rsidP="00C0600B">
      <w:pPr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902FDC">
        <w:rPr>
          <w:rFonts w:ascii="Times New Roman" w:hAnsi="Times New Roman" w:cs="Times New Roman"/>
          <w:sz w:val="28"/>
          <w:szCs w:val="28"/>
          <w:lang w:val="en-US"/>
        </w:rPr>
        <w:t>3</w:t>
      </w:r>
      <w:r w:rsidRPr="00965D2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902FDC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EF5A48">
        <w:rPr>
          <w:rFonts w:ascii="Times New Roman" w:hAnsi="Times New Roman" w:cs="Times New Roman"/>
          <w:sz w:val="28"/>
          <w:szCs w:val="28"/>
        </w:rPr>
        <w:t>манипулятор</w:t>
      </w:r>
      <w:r w:rsidRPr="00902FD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965D2E">
        <w:rPr>
          <w:rFonts w:ascii="Times New Roman" w:hAnsi="Times New Roman" w:cs="Times New Roman"/>
          <w:sz w:val="28"/>
          <w:szCs w:val="28"/>
          <w:lang w:val="en-US"/>
        </w:rPr>
        <w:t>SpaceMouse</w:t>
      </w:r>
      <w:proofErr w:type="spellEnd"/>
      <w:r w:rsidRPr="00902FD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965D2E">
        <w:rPr>
          <w:rFonts w:ascii="Times New Roman" w:hAnsi="Times New Roman" w:cs="Times New Roman"/>
          <w:sz w:val="28"/>
          <w:szCs w:val="28"/>
          <w:lang w:val="en-US"/>
        </w:rPr>
        <w:t>Pro</w:t>
      </w:r>
      <w:r w:rsidRPr="00902FD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965D2E" w:rsidRPr="00902FDC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965D2E">
        <w:rPr>
          <w:rFonts w:ascii="Times New Roman" w:hAnsi="Times New Roman" w:cs="Times New Roman"/>
          <w:sz w:val="28"/>
          <w:szCs w:val="28"/>
        </w:rPr>
        <w:t>см</w:t>
      </w:r>
      <w:r w:rsidR="00965D2E" w:rsidRPr="00902FDC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="00965D2E">
        <w:rPr>
          <w:rFonts w:ascii="Times New Roman" w:hAnsi="Times New Roman" w:cs="Times New Roman"/>
          <w:sz w:val="28"/>
          <w:szCs w:val="28"/>
        </w:rPr>
        <w:t>рисунок</w:t>
      </w:r>
      <w:r w:rsidR="00965D2E" w:rsidRPr="00902FDC">
        <w:rPr>
          <w:rFonts w:ascii="Times New Roman" w:hAnsi="Times New Roman" w:cs="Times New Roman"/>
          <w:sz w:val="28"/>
          <w:szCs w:val="28"/>
          <w:lang w:val="en-US"/>
        </w:rPr>
        <w:t xml:space="preserve"> 1</w:t>
      </w:r>
      <w:r w:rsidR="00902FDC" w:rsidRPr="00902FDC">
        <w:rPr>
          <w:rFonts w:ascii="Times New Roman" w:hAnsi="Times New Roman" w:cs="Times New Roman"/>
          <w:sz w:val="28"/>
          <w:szCs w:val="28"/>
          <w:lang w:val="en-US"/>
        </w:rPr>
        <w:t>0</w:t>
      </w:r>
      <w:r w:rsidR="00965D2E" w:rsidRPr="00902FDC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F24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62400" cy="2419350"/>
            <wp:effectExtent l="0" t="0" r="0" b="0"/>
            <wp:docPr id="33" name="Рисунок 7" descr="top-panel-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op-panel-devi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6530" t="15106" r="2721" b="8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817" w:rsidRDefault="00005817" w:rsidP="00C0600B">
      <w:pPr>
        <w:pStyle w:val="aa"/>
        <w:ind w:left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65D2E" w:rsidRPr="00EF5A48" w:rsidRDefault="00965D2E" w:rsidP="002D2425">
      <w:pPr>
        <w:pStyle w:val="aa"/>
        <w:ind w:left="0"/>
        <w:jc w:val="center"/>
        <w:outlineLvl w:val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05817">
        <w:rPr>
          <w:rFonts w:ascii="Times New Roman" w:hAnsi="Times New Roman" w:cs="Times New Roman"/>
          <w:sz w:val="28"/>
          <w:szCs w:val="28"/>
        </w:rPr>
        <w:t>3</w:t>
      </w:r>
      <w:r w:rsidRPr="00965D2E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005817">
        <w:rPr>
          <w:rFonts w:ascii="Times New Roman" w:hAnsi="Times New Roman" w:cs="Times New Roman"/>
          <w:sz w:val="28"/>
          <w:szCs w:val="28"/>
        </w:rPr>
        <w:t>-</w:t>
      </w:r>
      <w:r w:rsidRPr="00EF5A48">
        <w:rPr>
          <w:rFonts w:ascii="Times New Roman" w:hAnsi="Times New Roman" w:cs="Times New Roman"/>
          <w:sz w:val="28"/>
          <w:szCs w:val="28"/>
        </w:rPr>
        <w:t>манипулятор</w:t>
      </w:r>
      <w:r>
        <w:rPr>
          <w:rFonts w:ascii="Times New Roman" w:hAnsi="Times New Roman" w:cs="Times New Roman"/>
          <w:sz w:val="28"/>
          <w:szCs w:val="28"/>
        </w:rPr>
        <w:t>а</w:t>
      </w:r>
    </w:p>
    <w:p w:rsidR="002E785C" w:rsidRPr="00965D2E" w:rsidRDefault="002E785C" w:rsidP="00C0600B">
      <w:pPr>
        <w:pStyle w:val="ListParagraph1"/>
        <w:spacing w:before="100" w:beforeAutospacing="1" w:after="100" w:afterAutospacing="1"/>
        <w:ind w:left="360"/>
        <w:textAlignment w:val="center"/>
        <w:rPr>
          <w:rFonts w:ascii="Times New Roman" w:hAnsi="Times New Roman"/>
          <w:sz w:val="28"/>
          <w:szCs w:val="28"/>
          <w:lang w:eastAsia="ru-RU"/>
        </w:rPr>
      </w:pPr>
      <w:r w:rsidRPr="00481D5D">
        <w:rPr>
          <w:rFonts w:ascii="Times New Roman" w:hAnsi="Times New Roman"/>
          <w:sz w:val="28"/>
          <w:szCs w:val="28"/>
          <w:lang w:eastAsia="ru-RU"/>
        </w:rPr>
        <w:t>Стойка для размещения чертежей</w:t>
      </w:r>
      <w:r w:rsidR="00965D2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965D2E" w:rsidRPr="00965D2E">
        <w:rPr>
          <w:rFonts w:ascii="Times New Roman" w:hAnsi="Times New Roman"/>
          <w:sz w:val="28"/>
          <w:szCs w:val="28"/>
        </w:rPr>
        <w:t>(</w:t>
      </w:r>
      <w:proofErr w:type="gramStart"/>
      <w:r w:rsidR="00965D2E">
        <w:rPr>
          <w:rFonts w:ascii="Times New Roman" w:hAnsi="Times New Roman"/>
          <w:sz w:val="28"/>
          <w:szCs w:val="28"/>
        </w:rPr>
        <w:t>см</w:t>
      </w:r>
      <w:proofErr w:type="gramEnd"/>
      <w:r w:rsidR="00965D2E" w:rsidRPr="00965D2E">
        <w:rPr>
          <w:rFonts w:ascii="Times New Roman" w:hAnsi="Times New Roman"/>
          <w:sz w:val="28"/>
          <w:szCs w:val="28"/>
        </w:rPr>
        <w:t xml:space="preserve">. </w:t>
      </w:r>
      <w:r w:rsidR="00965D2E">
        <w:rPr>
          <w:rFonts w:ascii="Times New Roman" w:hAnsi="Times New Roman"/>
          <w:sz w:val="28"/>
          <w:szCs w:val="28"/>
        </w:rPr>
        <w:t>рисунок</w:t>
      </w:r>
      <w:r w:rsidR="00965D2E" w:rsidRPr="00965D2E">
        <w:rPr>
          <w:rFonts w:ascii="Times New Roman" w:hAnsi="Times New Roman"/>
          <w:sz w:val="28"/>
          <w:szCs w:val="28"/>
        </w:rPr>
        <w:t xml:space="preserve"> 1</w:t>
      </w:r>
      <w:r w:rsidR="00902FDC">
        <w:rPr>
          <w:rFonts w:ascii="Times New Roman" w:hAnsi="Times New Roman"/>
          <w:sz w:val="28"/>
          <w:szCs w:val="28"/>
        </w:rPr>
        <w:t>1</w:t>
      </w:r>
      <w:r w:rsidR="00965D2E" w:rsidRPr="00965D2E">
        <w:rPr>
          <w:rFonts w:ascii="Times New Roman" w:hAnsi="Times New Roman"/>
          <w:sz w:val="28"/>
          <w:szCs w:val="28"/>
        </w:rPr>
        <w:t>)</w:t>
      </w:r>
      <w:r w:rsidR="00965D2E">
        <w:rPr>
          <w:rFonts w:ascii="Times New Roman" w:hAnsi="Times New Roman"/>
          <w:sz w:val="28"/>
          <w:szCs w:val="28"/>
        </w:rPr>
        <w:t>.</w:t>
      </w:r>
    </w:p>
    <w:p w:rsidR="002E785C" w:rsidRDefault="002E785C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F24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7250" cy="3219450"/>
            <wp:effectExtent l="19050" t="0" r="0" b="0"/>
            <wp:docPr id="3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D2E" w:rsidRDefault="00965D2E" w:rsidP="00C0600B">
      <w:pPr>
        <w:pStyle w:val="aa"/>
        <w:ind w:left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65D2E" w:rsidRDefault="00965D2E" w:rsidP="00C0600B">
      <w:pPr>
        <w:pStyle w:val="aa"/>
        <w:ind w:left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902FD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DF06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Пример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стойки</w:t>
      </w:r>
      <w:r w:rsidR="0000581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05817" w:rsidRPr="00481D5D">
        <w:rPr>
          <w:rFonts w:ascii="Times New Roman" w:hAnsi="Times New Roman"/>
          <w:sz w:val="28"/>
          <w:szCs w:val="28"/>
          <w:lang w:eastAsia="ru-RU"/>
        </w:rPr>
        <w:t>для размещения чертежей</w:t>
      </w:r>
    </w:p>
    <w:sectPr w:rsidR="00965D2E" w:rsidSect="00FA5B3F">
      <w:headerReference w:type="default" r:id="rId26"/>
      <w:footerReference w:type="default" r:id="rId27"/>
      <w:pgSz w:w="11906" w:h="16838"/>
      <w:pgMar w:top="2228" w:right="851" w:bottom="1134" w:left="1701" w:header="709" w:footer="442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0829" w:rsidRDefault="00920829" w:rsidP="00E46C87">
      <w:pPr>
        <w:spacing w:after="0" w:line="240" w:lineRule="auto"/>
      </w:pPr>
      <w:r>
        <w:separator/>
      </w:r>
    </w:p>
  </w:endnote>
  <w:endnote w:type="continuationSeparator" w:id="0">
    <w:p w:rsidR="00920829" w:rsidRDefault="00920829" w:rsidP="00E46C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4E2" w:rsidRDefault="003424E2" w:rsidP="000B5F65">
    <w:pPr>
      <w:pStyle w:val="a7"/>
      <w:spacing w:line="240" w:lineRule="atLeast"/>
      <w:jc w:val="right"/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 1" o:spid="_x0000_s2049" type="#_x0000_t32" style="position:absolute;left:0;text-align:left;margin-left:-5.55pt;margin-top:2.6pt;width:472.5pt;height:0;z-index:251658240;visibility:visible" strokecolor="#c00000" strokeweight="5pt">
          <o:lock v:ext="edit" shapetype="f"/>
        </v:shape>
      </w:pict>
    </w:r>
  </w:p>
  <w:p w:rsidR="003424E2" w:rsidRDefault="003424E2" w:rsidP="000B5F65">
    <w:pPr>
      <w:pStyle w:val="a7"/>
      <w:spacing w:line="240" w:lineRule="atLeast"/>
    </w:pPr>
    <w:r w:rsidRPr="00E46C87">
      <w:t xml:space="preserve">Copyright © </w:t>
    </w:r>
    <w:r w:rsidRPr="00633016">
      <w:t xml:space="preserve">Автономная некоммерческая организация </w:t>
    </w:r>
  </w:p>
  <w:p w:rsidR="003424E2" w:rsidRDefault="003424E2" w:rsidP="000B5F65">
    <w:pPr>
      <w:pStyle w:val="a7"/>
      <w:spacing w:line="240" w:lineRule="atLeast"/>
    </w:pPr>
    <w:r w:rsidRPr="00633016">
      <w:t xml:space="preserve">"Агентство развития профессионального мастерства </w:t>
    </w:r>
    <w:r>
      <w:t xml:space="preserve">                                   </w:t>
    </w:r>
    <w:r w:rsidRPr="00E46C87">
      <w:t>«Инженерный дизайн CAD»</w:t>
    </w:r>
  </w:p>
  <w:p w:rsidR="003424E2" w:rsidRDefault="003424E2" w:rsidP="000B5F65">
    <w:pPr>
      <w:pStyle w:val="a7"/>
      <w:spacing w:line="240" w:lineRule="atLeast"/>
    </w:pPr>
    <w:r w:rsidRPr="00633016">
      <w:t>(Ворлдскиллс Россия)"</w:t>
    </w:r>
    <w:r w:rsidRPr="00E46C87">
      <w:t xml:space="preserve">               </w:t>
    </w:r>
    <w:r>
      <w:t xml:space="preserve">                                    </w:t>
    </w:r>
    <w:r>
      <w:tab/>
    </w:r>
    <w:r>
      <w:tab/>
      <w:t xml:space="preserve">    </w:t>
    </w:r>
    <w:sdt>
      <w:sdtPr>
        <w:id w:val="469651816"/>
        <w:docPartObj>
          <w:docPartGallery w:val="Page Numbers (Bottom of Page)"/>
          <w:docPartUnique/>
        </w:docPartObj>
      </w:sdtPr>
      <w:sdtContent>
        <w:r>
          <w:t xml:space="preserve"> </w:t>
        </w:r>
        <w:fldSimple w:instr=" PAGE   \* MERGEFORMAT ">
          <w:r w:rsidR="00902FDC">
            <w:rPr>
              <w:noProof/>
            </w:rPr>
            <w:t>53</w:t>
          </w:r>
        </w:fldSimple>
      </w:sdtContent>
    </w:sdt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0829" w:rsidRDefault="00920829" w:rsidP="00E46C87">
      <w:pPr>
        <w:spacing w:after="0" w:line="240" w:lineRule="auto"/>
      </w:pPr>
      <w:r>
        <w:separator/>
      </w:r>
    </w:p>
  </w:footnote>
  <w:footnote w:type="continuationSeparator" w:id="0">
    <w:p w:rsidR="00920829" w:rsidRDefault="00920829" w:rsidP="00E46C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4E2" w:rsidRDefault="003424E2">
    <w:pPr>
      <w:pStyle w:val="a5"/>
    </w:pPr>
    <w:r w:rsidRPr="00633016">
      <w:rPr>
        <w:noProof/>
        <w:lang w:eastAsia="ru-RU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5492115</wp:posOffset>
          </wp:positionH>
          <wp:positionV relativeFrom="paragraph">
            <wp:posOffset>-182880</wp:posOffset>
          </wp:positionV>
          <wp:extent cx="952500" cy="685800"/>
          <wp:effectExtent l="0" t="0" r="0" b="0"/>
          <wp:wrapTopAndBottom/>
          <wp:docPr id="9" name="Рисунок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25378"/>
    <w:multiLevelType w:val="hybridMultilevel"/>
    <w:tmpl w:val="AD60E4B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">
    <w:nsid w:val="01C465AE"/>
    <w:multiLevelType w:val="hybridMultilevel"/>
    <w:tmpl w:val="218C43CA"/>
    <w:lvl w:ilvl="0" w:tplc="BC106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746F7B"/>
    <w:multiLevelType w:val="hybridMultilevel"/>
    <w:tmpl w:val="5D84016E"/>
    <w:lvl w:ilvl="0" w:tplc="0C00A472">
      <w:start w:val="1"/>
      <w:numFmt w:val="bullet"/>
      <w:lvlText w:val=""/>
      <w:lvlJc w:val="left"/>
      <w:pPr>
        <w:ind w:left="16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3">
    <w:nsid w:val="09412E5C"/>
    <w:multiLevelType w:val="hybridMultilevel"/>
    <w:tmpl w:val="6798C3F2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ECD0885"/>
    <w:multiLevelType w:val="hybridMultilevel"/>
    <w:tmpl w:val="14901F38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6254D28"/>
    <w:multiLevelType w:val="hybridMultilevel"/>
    <w:tmpl w:val="800A925A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EF84797"/>
    <w:multiLevelType w:val="hybridMultilevel"/>
    <w:tmpl w:val="82100BBC"/>
    <w:lvl w:ilvl="0" w:tplc="E780D7F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>
    <w:nsid w:val="29C349A1"/>
    <w:multiLevelType w:val="hybridMultilevel"/>
    <w:tmpl w:val="E93AF608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A0660F7"/>
    <w:multiLevelType w:val="hybridMultilevel"/>
    <w:tmpl w:val="5D8E8DCE"/>
    <w:lvl w:ilvl="0" w:tplc="04190001">
      <w:start w:val="1"/>
      <w:numFmt w:val="bullet"/>
      <w:lvlText w:val=""/>
      <w:lvlJc w:val="left"/>
      <w:pPr>
        <w:ind w:left="8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5" w:hanging="360"/>
      </w:pPr>
      <w:rPr>
        <w:rFonts w:ascii="Wingdings" w:hAnsi="Wingdings" w:hint="default"/>
      </w:rPr>
    </w:lvl>
  </w:abstractNum>
  <w:abstractNum w:abstractNumId="9">
    <w:nsid w:val="2ABA6E77"/>
    <w:multiLevelType w:val="hybridMultilevel"/>
    <w:tmpl w:val="52F27514"/>
    <w:lvl w:ilvl="0" w:tplc="BC106B1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4F3229"/>
    <w:multiLevelType w:val="hybridMultilevel"/>
    <w:tmpl w:val="0A746F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D5540FE"/>
    <w:multiLevelType w:val="hybridMultilevel"/>
    <w:tmpl w:val="01A0CEAE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DC87FDB"/>
    <w:multiLevelType w:val="hybridMultilevel"/>
    <w:tmpl w:val="9D6A6A1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1DD28F4"/>
    <w:multiLevelType w:val="hybridMultilevel"/>
    <w:tmpl w:val="5CCEC1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F54F70"/>
    <w:multiLevelType w:val="hybridMultilevel"/>
    <w:tmpl w:val="6CFA0D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2274881"/>
    <w:multiLevelType w:val="hybridMultilevel"/>
    <w:tmpl w:val="74BE4118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2F81365"/>
    <w:multiLevelType w:val="hybridMultilevel"/>
    <w:tmpl w:val="6CCA00E8"/>
    <w:lvl w:ilvl="0" w:tplc="BC106B1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4AD1611"/>
    <w:multiLevelType w:val="hybridMultilevel"/>
    <w:tmpl w:val="9E9C645A"/>
    <w:lvl w:ilvl="0" w:tplc="0C00A47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59D11D7"/>
    <w:multiLevelType w:val="hybridMultilevel"/>
    <w:tmpl w:val="35F67860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80726DF"/>
    <w:multiLevelType w:val="hybridMultilevel"/>
    <w:tmpl w:val="23F012DC"/>
    <w:lvl w:ilvl="0" w:tplc="226E2300">
      <w:numFmt w:val="bullet"/>
      <w:lvlText w:val="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>
    <w:nsid w:val="3C9D142D"/>
    <w:multiLevelType w:val="hybridMultilevel"/>
    <w:tmpl w:val="511AECB6"/>
    <w:lvl w:ilvl="0" w:tplc="00000004">
      <w:start w:val="1"/>
      <w:numFmt w:val="bullet"/>
      <w:lvlText w:val="-"/>
      <w:lvlJc w:val="left"/>
      <w:pPr>
        <w:ind w:left="1571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440A763A"/>
    <w:multiLevelType w:val="hybridMultilevel"/>
    <w:tmpl w:val="84204EB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47ED02A3"/>
    <w:multiLevelType w:val="hybridMultilevel"/>
    <w:tmpl w:val="BE487380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3">
    <w:nsid w:val="51090D72"/>
    <w:multiLevelType w:val="hybridMultilevel"/>
    <w:tmpl w:val="04DA73B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560D74C3"/>
    <w:multiLevelType w:val="hybridMultilevel"/>
    <w:tmpl w:val="5A6E91B2"/>
    <w:lvl w:ilvl="0" w:tplc="0C00A47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A067439"/>
    <w:multiLevelType w:val="hybridMultilevel"/>
    <w:tmpl w:val="9FEE1C0E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6">
    <w:nsid w:val="5C863E37"/>
    <w:multiLevelType w:val="hybridMultilevel"/>
    <w:tmpl w:val="10E0C0C4"/>
    <w:lvl w:ilvl="0" w:tplc="BC106B16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7">
    <w:nsid w:val="5FE80396"/>
    <w:multiLevelType w:val="hybridMultilevel"/>
    <w:tmpl w:val="7F6E3CCA"/>
    <w:lvl w:ilvl="0" w:tplc="BC106B16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8">
    <w:nsid w:val="648213E1"/>
    <w:multiLevelType w:val="hybridMultilevel"/>
    <w:tmpl w:val="94BC9AC2"/>
    <w:lvl w:ilvl="0" w:tplc="0C00A47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9">
    <w:nsid w:val="67B37E24"/>
    <w:multiLevelType w:val="hybridMultilevel"/>
    <w:tmpl w:val="2162F7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A243DDC"/>
    <w:multiLevelType w:val="hybridMultilevel"/>
    <w:tmpl w:val="DBBA1B7C"/>
    <w:lvl w:ilvl="0" w:tplc="04190001">
      <w:start w:val="1"/>
      <w:numFmt w:val="bullet"/>
      <w:lvlText w:val=""/>
      <w:lvlJc w:val="left"/>
      <w:pPr>
        <w:tabs>
          <w:tab w:val="num" w:pos="6740"/>
        </w:tabs>
        <w:ind w:left="67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AF62FBA"/>
    <w:multiLevelType w:val="hybridMultilevel"/>
    <w:tmpl w:val="4D2C1A14"/>
    <w:lvl w:ilvl="0" w:tplc="04190001">
      <w:start w:val="1"/>
      <w:numFmt w:val="bullet"/>
      <w:lvlText w:val=""/>
      <w:lvlJc w:val="left"/>
      <w:pPr>
        <w:ind w:left="15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2">
    <w:nsid w:val="6D342DDE"/>
    <w:multiLevelType w:val="hybridMultilevel"/>
    <w:tmpl w:val="D0BE89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0767F9"/>
    <w:multiLevelType w:val="hybridMultilevel"/>
    <w:tmpl w:val="F65AA62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1E23485"/>
    <w:multiLevelType w:val="hybridMultilevel"/>
    <w:tmpl w:val="243C616A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72D52B05"/>
    <w:multiLevelType w:val="hybridMultilevel"/>
    <w:tmpl w:val="3D926660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3722F1F"/>
    <w:multiLevelType w:val="hybridMultilevel"/>
    <w:tmpl w:val="D8FCD176"/>
    <w:lvl w:ilvl="0" w:tplc="0419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3FE26F2"/>
    <w:multiLevelType w:val="hybridMultilevel"/>
    <w:tmpl w:val="72C462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6A27BC4"/>
    <w:multiLevelType w:val="hybridMultilevel"/>
    <w:tmpl w:val="B89E2032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88150AE"/>
    <w:multiLevelType w:val="hybridMultilevel"/>
    <w:tmpl w:val="ADBEFF68"/>
    <w:lvl w:ilvl="0" w:tplc="22FA52A4">
      <w:numFmt w:val="bullet"/>
      <w:lvlText w:val="•"/>
      <w:lvlJc w:val="left"/>
      <w:pPr>
        <w:ind w:left="51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70" w:hanging="360"/>
      </w:pPr>
      <w:rPr>
        <w:rFonts w:ascii="Wingdings" w:hAnsi="Wingdings" w:hint="default"/>
      </w:rPr>
    </w:lvl>
  </w:abstractNum>
  <w:abstractNum w:abstractNumId="40">
    <w:nsid w:val="78B33C73"/>
    <w:multiLevelType w:val="hybridMultilevel"/>
    <w:tmpl w:val="B1686A3A"/>
    <w:lvl w:ilvl="0" w:tplc="041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9"/>
  </w:num>
  <w:num w:numId="3">
    <w:abstractNumId w:val="2"/>
  </w:num>
  <w:num w:numId="4">
    <w:abstractNumId w:val="17"/>
  </w:num>
  <w:num w:numId="5">
    <w:abstractNumId w:val="28"/>
  </w:num>
  <w:num w:numId="6">
    <w:abstractNumId w:val="24"/>
  </w:num>
  <w:num w:numId="7">
    <w:abstractNumId w:val="3"/>
  </w:num>
  <w:num w:numId="8">
    <w:abstractNumId w:val="38"/>
  </w:num>
  <w:num w:numId="9">
    <w:abstractNumId w:val="30"/>
  </w:num>
  <w:num w:numId="10">
    <w:abstractNumId w:val="29"/>
  </w:num>
  <w:num w:numId="11">
    <w:abstractNumId w:val="36"/>
  </w:num>
  <w:num w:numId="12">
    <w:abstractNumId w:val="7"/>
  </w:num>
  <w:num w:numId="13">
    <w:abstractNumId w:val="5"/>
  </w:num>
  <w:num w:numId="14">
    <w:abstractNumId w:val="4"/>
  </w:num>
  <w:num w:numId="15">
    <w:abstractNumId w:val="35"/>
  </w:num>
  <w:num w:numId="16">
    <w:abstractNumId w:val="34"/>
  </w:num>
  <w:num w:numId="17">
    <w:abstractNumId w:val="15"/>
  </w:num>
  <w:num w:numId="18">
    <w:abstractNumId w:val="11"/>
  </w:num>
  <w:num w:numId="19">
    <w:abstractNumId w:val="18"/>
  </w:num>
  <w:num w:numId="20">
    <w:abstractNumId w:val="31"/>
  </w:num>
  <w:num w:numId="21">
    <w:abstractNumId w:val="33"/>
  </w:num>
  <w:num w:numId="22">
    <w:abstractNumId w:val="32"/>
  </w:num>
  <w:num w:numId="23">
    <w:abstractNumId w:val="22"/>
  </w:num>
  <w:num w:numId="24">
    <w:abstractNumId w:val="20"/>
  </w:num>
  <w:num w:numId="25">
    <w:abstractNumId w:val="6"/>
  </w:num>
  <w:num w:numId="26">
    <w:abstractNumId w:val="40"/>
  </w:num>
  <w:num w:numId="27">
    <w:abstractNumId w:val="21"/>
  </w:num>
  <w:num w:numId="28">
    <w:abstractNumId w:val="0"/>
  </w:num>
  <w:num w:numId="29">
    <w:abstractNumId w:val="25"/>
  </w:num>
  <w:num w:numId="30">
    <w:abstractNumId w:val="13"/>
  </w:num>
  <w:num w:numId="31">
    <w:abstractNumId w:val="8"/>
  </w:num>
  <w:num w:numId="32">
    <w:abstractNumId w:val="37"/>
  </w:num>
  <w:num w:numId="33">
    <w:abstractNumId w:val="14"/>
  </w:num>
  <w:num w:numId="34">
    <w:abstractNumId w:val="39"/>
  </w:num>
  <w:num w:numId="35">
    <w:abstractNumId w:val="1"/>
  </w:num>
  <w:num w:numId="36">
    <w:abstractNumId w:val="26"/>
  </w:num>
  <w:num w:numId="37">
    <w:abstractNumId w:val="23"/>
  </w:num>
  <w:num w:numId="38">
    <w:abstractNumId w:val="9"/>
  </w:num>
  <w:num w:numId="39">
    <w:abstractNumId w:val="12"/>
  </w:num>
  <w:num w:numId="40">
    <w:abstractNumId w:val="27"/>
  </w:num>
  <w:num w:numId="41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8194"/>
    <o:shapelayout v:ext="edit">
      <o:idmap v:ext="edit" data="2"/>
      <o:rules v:ext="edit">
        <o:r id="V:Rule2" type="connector" idref="# 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E46C87"/>
    <w:rsid w:val="000002BF"/>
    <w:rsid w:val="00005817"/>
    <w:rsid w:val="0001193E"/>
    <w:rsid w:val="00012231"/>
    <w:rsid w:val="00012741"/>
    <w:rsid w:val="000147B9"/>
    <w:rsid w:val="00025977"/>
    <w:rsid w:val="00025B1D"/>
    <w:rsid w:val="00025FE2"/>
    <w:rsid w:val="00031544"/>
    <w:rsid w:val="00032676"/>
    <w:rsid w:val="000367C6"/>
    <w:rsid w:val="00044BB2"/>
    <w:rsid w:val="000512EF"/>
    <w:rsid w:val="000529B9"/>
    <w:rsid w:val="000539E2"/>
    <w:rsid w:val="000576E2"/>
    <w:rsid w:val="000624BF"/>
    <w:rsid w:val="00070A9B"/>
    <w:rsid w:val="00080DE9"/>
    <w:rsid w:val="000818BF"/>
    <w:rsid w:val="00083533"/>
    <w:rsid w:val="000A77BF"/>
    <w:rsid w:val="000B289A"/>
    <w:rsid w:val="000B34A6"/>
    <w:rsid w:val="000B5F65"/>
    <w:rsid w:val="000B62C7"/>
    <w:rsid w:val="000D4B70"/>
    <w:rsid w:val="000F0069"/>
    <w:rsid w:val="000F05F1"/>
    <w:rsid w:val="000F603C"/>
    <w:rsid w:val="00102683"/>
    <w:rsid w:val="00112ADA"/>
    <w:rsid w:val="001212AD"/>
    <w:rsid w:val="00121DD0"/>
    <w:rsid w:val="00124CB8"/>
    <w:rsid w:val="001350DB"/>
    <w:rsid w:val="00142C3E"/>
    <w:rsid w:val="0014670D"/>
    <w:rsid w:val="001529A0"/>
    <w:rsid w:val="00160E4A"/>
    <w:rsid w:val="00162B26"/>
    <w:rsid w:val="00164DBA"/>
    <w:rsid w:val="001650D1"/>
    <w:rsid w:val="00165672"/>
    <w:rsid w:val="00172D53"/>
    <w:rsid w:val="00173FA8"/>
    <w:rsid w:val="0018368A"/>
    <w:rsid w:val="00190D5E"/>
    <w:rsid w:val="00197566"/>
    <w:rsid w:val="001A456B"/>
    <w:rsid w:val="001A51BD"/>
    <w:rsid w:val="001B0F82"/>
    <w:rsid w:val="001B1562"/>
    <w:rsid w:val="001B1D00"/>
    <w:rsid w:val="001C1F01"/>
    <w:rsid w:val="001C53C8"/>
    <w:rsid w:val="001D6907"/>
    <w:rsid w:val="001E531B"/>
    <w:rsid w:val="001F6297"/>
    <w:rsid w:val="00200BBB"/>
    <w:rsid w:val="00205D64"/>
    <w:rsid w:val="00215BD5"/>
    <w:rsid w:val="00221BFB"/>
    <w:rsid w:val="00225AE7"/>
    <w:rsid w:val="00226DBD"/>
    <w:rsid w:val="00236F5F"/>
    <w:rsid w:val="00240D10"/>
    <w:rsid w:val="0024730B"/>
    <w:rsid w:val="0025053F"/>
    <w:rsid w:val="00255ABC"/>
    <w:rsid w:val="00261826"/>
    <w:rsid w:val="0027574C"/>
    <w:rsid w:val="00276A45"/>
    <w:rsid w:val="00282816"/>
    <w:rsid w:val="00297486"/>
    <w:rsid w:val="002A36C3"/>
    <w:rsid w:val="002A7CF1"/>
    <w:rsid w:val="002C7E07"/>
    <w:rsid w:val="002D2425"/>
    <w:rsid w:val="002D2BDD"/>
    <w:rsid w:val="002D504C"/>
    <w:rsid w:val="002D5421"/>
    <w:rsid w:val="002E297E"/>
    <w:rsid w:val="002E5C07"/>
    <w:rsid w:val="002E785C"/>
    <w:rsid w:val="002F046A"/>
    <w:rsid w:val="002F1C79"/>
    <w:rsid w:val="002F7196"/>
    <w:rsid w:val="00306372"/>
    <w:rsid w:val="00312D58"/>
    <w:rsid w:val="003172A9"/>
    <w:rsid w:val="003176D4"/>
    <w:rsid w:val="0032470D"/>
    <w:rsid w:val="00326B5E"/>
    <w:rsid w:val="00330B14"/>
    <w:rsid w:val="00332C9C"/>
    <w:rsid w:val="00335CA2"/>
    <w:rsid w:val="003361B9"/>
    <w:rsid w:val="003424E2"/>
    <w:rsid w:val="00343D87"/>
    <w:rsid w:val="003459E9"/>
    <w:rsid w:val="00350C68"/>
    <w:rsid w:val="00372954"/>
    <w:rsid w:val="00372A3F"/>
    <w:rsid w:val="00372EDE"/>
    <w:rsid w:val="0037415B"/>
    <w:rsid w:val="003770C7"/>
    <w:rsid w:val="003A58EE"/>
    <w:rsid w:val="003B4EBC"/>
    <w:rsid w:val="003B7AF3"/>
    <w:rsid w:val="003C124C"/>
    <w:rsid w:val="003C5FB8"/>
    <w:rsid w:val="003C7959"/>
    <w:rsid w:val="003D1936"/>
    <w:rsid w:val="003D1E54"/>
    <w:rsid w:val="003D1EAB"/>
    <w:rsid w:val="003D720A"/>
    <w:rsid w:val="003E2187"/>
    <w:rsid w:val="003E2843"/>
    <w:rsid w:val="003F796A"/>
    <w:rsid w:val="00402651"/>
    <w:rsid w:val="004037DE"/>
    <w:rsid w:val="00416136"/>
    <w:rsid w:val="00417790"/>
    <w:rsid w:val="00421818"/>
    <w:rsid w:val="00424E4C"/>
    <w:rsid w:val="00431E34"/>
    <w:rsid w:val="00433441"/>
    <w:rsid w:val="004471F5"/>
    <w:rsid w:val="0045337C"/>
    <w:rsid w:val="004538E9"/>
    <w:rsid w:val="00453BEB"/>
    <w:rsid w:val="004566F9"/>
    <w:rsid w:val="00461250"/>
    <w:rsid w:val="00470878"/>
    <w:rsid w:val="004713A9"/>
    <w:rsid w:val="0047298D"/>
    <w:rsid w:val="0048012A"/>
    <w:rsid w:val="004813C6"/>
    <w:rsid w:val="004875A4"/>
    <w:rsid w:val="00487FA7"/>
    <w:rsid w:val="004A337B"/>
    <w:rsid w:val="004C1145"/>
    <w:rsid w:val="004C177D"/>
    <w:rsid w:val="004C4BB0"/>
    <w:rsid w:val="004D0E44"/>
    <w:rsid w:val="004D43EF"/>
    <w:rsid w:val="004E011E"/>
    <w:rsid w:val="004E5D61"/>
    <w:rsid w:val="004F288C"/>
    <w:rsid w:val="004F5667"/>
    <w:rsid w:val="00500E1F"/>
    <w:rsid w:val="005071D8"/>
    <w:rsid w:val="00510E5B"/>
    <w:rsid w:val="00511D26"/>
    <w:rsid w:val="00537B6A"/>
    <w:rsid w:val="0055596F"/>
    <w:rsid w:val="0056077C"/>
    <w:rsid w:val="00561CFB"/>
    <w:rsid w:val="00570D8D"/>
    <w:rsid w:val="005723F7"/>
    <w:rsid w:val="005734EA"/>
    <w:rsid w:val="00573E95"/>
    <w:rsid w:val="00577480"/>
    <w:rsid w:val="00577516"/>
    <w:rsid w:val="0057793A"/>
    <w:rsid w:val="0058648A"/>
    <w:rsid w:val="00586B44"/>
    <w:rsid w:val="00592811"/>
    <w:rsid w:val="00595183"/>
    <w:rsid w:val="005A19F4"/>
    <w:rsid w:val="005B5EDB"/>
    <w:rsid w:val="005C13EB"/>
    <w:rsid w:val="005C2C88"/>
    <w:rsid w:val="005C3603"/>
    <w:rsid w:val="005C432F"/>
    <w:rsid w:val="005C5CBE"/>
    <w:rsid w:val="005C6216"/>
    <w:rsid w:val="005C71D7"/>
    <w:rsid w:val="005C7CFD"/>
    <w:rsid w:val="005D28CF"/>
    <w:rsid w:val="005D4277"/>
    <w:rsid w:val="005D712B"/>
    <w:rsid w:val="005D794D"/>
    <w:rsid w:val="005F43BB"/>
    <w:rsid w:val="00615AD1"/>
    <w:rsid w:val="00625A3C"/>
    <w:rsid w:val="00633016"/>
    <w:rsid w:val="006372AE"/>
    <w:rsid w:val="006425FE"/>
    <w:rsid w:val="0064507B"/>
    <w:rsid w:val="00656163"/>
    <w:rsid w:val="00656751"/>
    <w:rsid w:val="00660A47"/>
    <w:rsid w:val="00671D82"/>
    <w:rsid w:val="00671E1D"/>
    <w:rsid w:val="00672D7B"/>
    <w:rsid w:val="00681BD4"/>
    <w:rsid w:val="00685EB3"/>
    <w:rsid w:val="006962E2"/>
    <w:rsid w:val="006975C3"/>
    <w:rsid w:val="006A2C3A"/>
    <w:rsid w:val="006B2537"/>
    <w:rsid w:val="006B5136"/>
    <w:rsid w:val="006C0EF5"/>
    <w:rsid w:val="006C2EEC"/>
    <w:rsid w:val="006C470C"/>
    <w:rsid w:val="006C48C4"/>
    <w:rsid w:val="006E44C3"/>
    <w:rsid w:val="006E5538"/>
    <w:rsid w:val="006E7D4E"/>
    <w:rsid w:val="006F0E7F"/>
    <w:rsid w:val="006F2A19"/>
    <w:rsid w:val="007051F2"/>
    <w:rsid w:val="00705C33"/>
    <w:rsid w:val="007066F8"/>
    <w:rsid w:val="007102CC"/>
    <w:rsid w:val="007105E5"/>
    <w:rsid w:val="00712810"/>
    <w:rsid w:val="007378B4"/>
    <w:rsid w:val="007427C4"/>
    <w:rsid w:val="0075363C"/>
    <w:rsid w:val="00762941"/>
    <w:rsid w:val="00783FA3"/>
    <w:rsid w:val="00795F50"/>
    <w:rsid w:val="007A0E33"/>
    <w:rsid w:val="007A422A"/>
    <w:rsid w:val="007A5010"/>
    <w:rsid w:val="007C30DA"/>
    <w:rsid w:val="007C317C"/>
    <w:rsid w:val="007C4B6F"/>
    <w:rsid w:val="007E1E09"/>
    <w:rsid w:val="007E60CE"/>
    <w:rsid w:val="007F2426"/>
    <w:rsid w:val="007F34AC"/>
    <w:rsid w:val="007F5E7D"/>
    <w:rsid w:val="007F6CF6"/>
    <w:rsid w:val="00807A0A"/>
    <w:rsid w:val="00812A15"/>
    <w:rsid w:val="0081432D"/>
    <w:rsid w:val="00816C75"/>
    <w:rsid w:val="0083766D"/>
    <w:rsid w:val="00854527"/>
    <w:rsid w:val="00854CDD"/>
    <w:rsid w:val="00856805"/>
    <w:rsid w:val="00864DA8"/>
    <w:rsid w:val="008838FC"/>
    <w:rsid w:val="00884678"/>
    <w:rsid w:val="00884ED8"/>
    <w:rsid w:val="00891832"/>
    <w:rsid w:val="008935DD"/>
    <w:rsid w:val="00896E21"/>
    <w:rsid w:val="008A4CC5"/>
    <w:rsid w:val="008A6AF9"/>
    <w:rsid w:val="008B245A"/>
    <w:rsid w:val="008C53B1"/>
    <w:rsid w:val="008C76A1"/>
    <w:rsid w:val="008D4835"/>
    <w:rsid w:val="008D5387"/>
    <w:rsid w:val="008D5801"/>
    <w:rsid w:val="008F0C27"/>
    <w:rsid w:val="008F1071"/>
    <w:rsid w:val="008F28BE"/>
    <w:rsid w:val="00902E4A"/>
    <w:rsid w:val="00902FDC"/>
    <w:rsid w:val="009060D9"/>
    <w:rsid w:val="00906933"/>
    <w:rsid w:val="00906EEE"/>
    <w:rsid w:val="00907A51"/>
    <w:rsid w:val="00917A56"/>
    <w:rsid w:val="00920829"/>
    <w:rsid w:val="00921F0A"/>
    <w:rsid w:val="00924FFC"/>
    <w:rsid w:val="0092717E"/>
    <w:rsid w:val="00931470"/>
    <w:rsid w:val="00934937"/>
    <w:rsid w:val="00935616"/>
    <w:rsid w:val="00935F49"/>
    <w:rsid w:val="009432FE"/>
    <w:rsid w:val="00943AD2"/>
    <w:rsid w:val="00943D99"/>
    <w:rsid w:val="0094424D"/>
    <w:rsid w:val="0095547C"/>
    <w:rsid w:val="00957DEB"/>
    <w:rsid w:val="00964A23"/>
    <w:rsid w:val="00965D2E"/>
    <w:rsid w:val="00966B70"/>
    <w:rsid w:val="009857EC"/>
    <w:rsid w:val="009876E5"/>
    <w:rsid w:val="009922AB"/>
    <w:rsid w:val="00995632"/>
    <w:rsid w:val="009B10B2"/>
    <w:rsid w:val="009B46E1"/>
    <w:rsid w:val="009B7325"/>
    <w:rsid w:val="009C2238"/>
    <w:rsid w:val="009C48CF"/>
    <w:rsid w:val="009C7307"/>
    <w:rsid w:val="009D7AE6"/>
    <w:rsid w:val="009D7DF2"/>
    <w:rsid w:val="00A00C2C"/>
    <w:rsid w:val="00A03F1F"/>
    <w:rsid w:val="00A140E0"/>
    <w:rsid w:val="00A17D5D"/>
    <w:rsid w:val="00A21F7C"/>
    <w:rsid w:val="00A36822"/>
    <w:rsid w:val="00A3754C"/>
    <w:rsid w:val="00A4057F"/>
    <w:rsid w:val="00A47DC4"/>
    <w:rsid w:val="00A63CBE"/>
    <w:rsid w:val="00A654A6"/>
    <w:rsid w:val="00A67A1A"/>
    <w:rsid w:val="00A77CA1"/>
    <w:rsid w:val="00A81CDC"/>
    <w:rsid w:val="00A84B37"/>
    <w:rsid w:val="00A92AE7"/>
    <w:rsid w:val="00A961E7"/>
    <w:rsid w:val="00A96539"/>
    <w:rsid w:val="00AA13D0"/>
    <w:rsid w:val="00AA2552"/>
    <w:rsid w:val="00AA3DE0"/>
    <w:rsid w:val="00AA478D"/>
    <w:rsid w:val="00AA49CE"/>
    <w:rsid w:val="00AA62E1"/>
    <w:rsid w:val="00AB4D17"/>
    <w:rsid w:val="00AC600D"/>
    <w:rsid w:val="00AC73C5"/>
    <w:rsid w:val="00AD4BF2"/>
    <w:rsid w:val="00AD55AD"/>
    <w:rsid w:val="00AE30E4"/>
    <w:rsid w:val="00AE6E8A"/>
    <w:rsid w:val="00AF3DFE"/>
    <w:rsid w:val="00B0269C"/>
    <w:rsid w:val="00B11D36"/>
    <w:rsid w:val="00B152B1"/>
    <w:rsid w:val="00B15890"/>
    <w:rsid w:val="00B173F8"/>
    <w:rsid w:val="00B22618"/>
    <w:rsid w:val="00B229C6"/>
    <w:rsid w:val="00B22E7B"/>
    <w:rsid w:val="00B273CB"/>
    <w:rsid w:val="00B3031D"/>
    <w:rsid w:val="00B3118D"/>
    <w:rsid w:val="00B34DF1"/>
    <w:rsid w:val="00B37DD9"/>
    <w:rsid w:val="00B53091"/>
    <w:rsid w:val="00B540FC"/>
    <w:rsid w:val="00B80A8B"/>
    <w:rsid w:val="00B84329"/>
    <w:rsid w:val="00B91C30"/>
    <w:rsid w:val="00BA174C"/>
    <w:rsid w:val="00BB1855"/>
    <w:rsid w:val="00BB187A"/>
    <w:rsid w:val="00BB4A18"/>
    <w:rsid w:val="00BC05B7"/>
    <w:rsid w:val="00BD1705"/>
    <w:rsid w:val="00BD7E86"/>
    <w:rsid w:val="00BE063B"/>
    <w:rsid w:val="00BE5B5D"/>
    <w:rsid w:val="00BE7967"/>
    <w:rsid w:val="00BF1416"/>
    <w:rsid w:val="00BF6F1B"/>
    <w:rsid w:val="00C0600B"/>
    <w:rsid w:val="00C06E67"/>
    <w:rsid w:val="00C06F8D"/>
    <w:rsid w:val="00C1135B"/>
    <w:rsid w:val="00C20E14"/>
    <w:rsid w:val="00C34A97"/>
    <w:rsid w:val="00C35394"/>
    <w:rsid w:val="00C36A08"/>
    <w:rsid w:val="00C46D18"/>
    <w:rsid w:val="00C5367C"/>
    <w:rsid w:val="00C56806"/>
    <w:rsid w:val="00C56F41"/>
    <w:rsid w:val="00C5703B"/>
    <w:rsid w:val="00C70BD8"/>
    <w:rsid w:val="00C70C58"/>
    <w:rsid w:val="00C7503F"/>
    <w:rsid w:val="00C85A33"/>
    <w:rsid w:val="00C90250"/>
    <w:rsid w:val="00C91063"/>
    <w:rsid w:val="00C93CF9"/>
    <w:rsid w:val="00CA7077"/>
    <w:rsid w:val="00CC2E58"/>
    <w:rsid w:val="00CC672E"/>
    <w:rsid w:val="00CE0830"/>
    <w:rsid w:val="00CE1F07"/>
    <w:rsid w:val="00CE6554"/>
    <w:rsid w:val="00CF0E73"/>
    <w:rsid w:val="00D03B31"/>
    <w:rsid w:val="00D04BD1"/>
    <w:rsid w:val="00D05CE0"/>
    <w:rsid w:val="00D06B6E"/>
    <w:rsid w:val="00D16A2E"/>
    <w:rsid w:val="00D37A29"/>
    <w:rsid w:val="00D42DCB"/>
    <w:rsid w:val="00D524E1"/>
    <w:rsid w:val="00D53314"/>
    <w:rsid w:val="00D54A4C"/>
    <w:rsid w:val="00D55990"/>
    <w:rsid w:val="00D567C7"/>
    <w:rsid w:val="00D667EF"/>
    <w:rsid w:val="00D74D43"/>
    <w:rsid w:val="00D760F2"/>
    <w:rsid w:val="00D804DC"/>
    <w:rsid w:val="00D80AA4"/>
    <w:rsid w:val="00D87E7D"/>
    <w:rsid w:val="00D94EC0"/>
    <w:rsid w:val="00D955F3"/>
    <w:rsid w:val="00DA50BE"/>
    <w:rsid w:val="00DB1F05"/>
    <w:rsid w:val="00DB558C"/>
    <w:rsid w:val="00DB60B2"/>
    <w:rsid w:val="00DC4AB5"/>
    <w:rsid w:val="00DD1BEA"/>
    <w:rsid w:val="00DD5028"/>
    <w:rsid w:val="00DD6369"/>
    <w:rsid w:val="00DE0C6F"/>
    <w:rsid w:val="00DE3A16"/>
    <w:rsid w:val="00DF0604"/>
    <w:rsid w:val="00E0224C"/>
    <w:rsid w:val="00E076CD"/>
    <w:rsid w:val="00E13DE8"/>
    <w:rsid w:val="00E223F2"/>
    <w:rsid w:val="00E2769D"/>
    <w:rsid w:val="00E31EC1"/>
    <w:rsid w:val="00E3317D"/>
    <w:rsid w:val="00E3386F"/>
    <w:rsid w:val="00E44163"/>
    <w:rsid w:val="00E448AF"/>
    <w:rsid w:val="00E45679"/>
    <w:rsid w:val="00E4671D"/>
    <w:rsid w:val="00E46C87"/>
    <w:rsid w:val="00E51006"/>
    <w:rsid w:val="00E54BC1"/>
    <w:rsid w:val="00E61694"/>
    <w:rsid w:val="00E63AEF"/>
    <w:rsid w:val="00E71D8C"/>
    <w:rsid w:val="00E815DC"/>
    <w:rsid w:val="00E84779"/>
    <w:rsid w:val="00E87BFE"/>
    <w:rsid w:val="00E92185"/>
    <w:rsid w:val="00EB77EE"/>
    <w:rsid w:val="00EC0DD3"/>
    <w:rsid w:val="00EC1437"/>
    <w:rsid w:val="00EC20B9"/>
    <w:rsid w:val="00EC2C4C"/>
    <w:rsid w:val="00EC6BDA"/>
    <w:rsid w:val="00ED17B4"/>
    <w:rsid w:val="00ED283D"/>
    <w:rsid w:val="00ED5069"/>
    <w:rsid w:val="00EE1BB4"/>
    <w:rsid w:val="00EE2F35"/>
    <w:rsid w:val="00EE3860"/>
    <w:rsid w:val="00EE4109"/>
    <w:rsid w:val="00EE4B6D"/>
    <w:rsid w:val="00EE5193"/>
    <w:rsid w:val="00EE72EB"/>
    <w:rsid w:val="00EE7845"/>
    <w:rsid w:val="00EF5A48"/>
    <w:rsid w:val="00F0552D"/>
    <w:rsid w:val="00F06B1F"/>
    <w:rsid w:val="00F12D44"/>
    <w:rsid w:val="00F146D8"/>
    <w:rsid w:val="00F16A83"/>
    <w:rsid w:val="00F17CA7"/>
    <w:rsid w:val="00F20339"/>
    <w:rsid w:val="00F244ED"/>
    <w:rsid w:val="00F3021B"/>
    <w:rsid w:val="00F468C2"/>
    <w:rsid w:val="00F50198"/>
    <w:rsid w:val="00F53DD8"/>
    <w:rsid w:val="00F630CC"/>
    <w:rsid w:val="00F6606B"/>
    <w:rsid w:val="00F7012D"/>
    <w:rsid w:val="00F874BA"/>
    <w:rsid w:val="00FA0227"/>
    <w:rsid w:val="00FA344A"/>
    <w:rsid w:val="00FA4ACD"/>
    <w:rsid w:val="00FA5B3F"/>
    <w:rsid w:val="00FB0A4B"/>
    <w:rsid w:val="00FB6048"/>
    <w:rsid w:val="00FC4C07"/>
    <w:rsid w:val="00FC676A"/>
    <w:rsid w:val="00FD37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7D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6C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6C8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46C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46C87"/>
  </w:style>
  <w:style w:type="paragraph" w:styleId="a7">
    <w:name w:val="footer"/>
    <w:basedOn w:val="a"/>
    <w:link w:val="a8"/>
    <w:uiPriority w:val="99"/>
    <w:unhideWhenUsed/>
    <w:rsid w:val="00E46C8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46C87"/>
  </w:style>
  <w:style w:type="table" w:styleId="a9">
    <w:name w:val="Table Grid"/>
    <w:basedOn w:val="a1"/>
    <w:uiPriority w:val="59"/>
    <w:rsid w:val="005734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0B5F65"/>
    <w:pPr>
      <w:ind w:left="720"/>
      <w:contextualSpacing/>
    </w:pPr>
  </w:style>
  <w:style w:type="character" w:styleId="ab">
    <w:name w:val="Hyperlink"/>
    <w:basedOn w:val="a0"/>
    <w:uiPriority w:val="99"/>
    <w:unhideWhenUsed/>
    <w:rsid w:val="001B0F82"/>
    <w:rPr>
      <w:color w:val="0000FF" w:themeColor="hyperlink"/>
      <w:u w:val="single"/>
    </w:rPr>
  </w:style>
  <w:style w:type="paragraph" w:customStyle="1" w:styleId="ListParagraph1">
    <w:name w:val="List Paragraph1"/>
    <w:basedOn w:val="a"/>
    <w:rsid w:val="007F2426"/>
    <w:pPr>
      <w:ind w:left="720"/>
      <w:contextualSpacing/>
    </w:pPr>
    <w:rPr>
      <w:rFonts w:ascii="Calibri" w:eastAsia="Calibri" w:hAnsi="Calibri" w:cs="Times New Roman"/>
    </w:rPr>
  </w:style>
  <w:style w:type="paragraph" w:styleId="ac">
    <w:name w:val="Body Text"/>
    <w:basedOn w:val="a"/>
    <w:link w:val="ad"/>
    <w:semiHidden/>
    <w:rsid w:val="00DE3A16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d">
    <w:name w:val="Основной текст Знак"/>
    <w:basedOn w:val="a0"/>
    <w:link w:val="ac"/>
    <w:semiHidden/>
    <w:rsid w:val="00DE3A16"/>
    <w:rPr>
      <w:rFonts w:ascii="Arial" w:eastAsia="Times New Roman" w:hAnsi="Arial" w:cs="Times New Roman"/>
      <w:sz w:val="24"/>
      <w:szCs w:val="20"/>
      <w:lang w:val="en-AU"/>
    </w:rPr>
  </w:style>
  <w:style w:type="paragraph" w:styleId="ae">
    <w:name w:val="Document Map"/>
    <w:basedOn w:val="a"/>
    <w:link w:val="af"/>
    <w:uiPriority w:val="99"/>
    <w:semiHidden/>
    <w:unhideWhenUsed/>
    <w:rsid w:val="002D24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2D2425"/>
    <w:rPr>
      <w:rFonts w:ascii="Tahoma" w:hAnsi="Tahoma" w:cs="Tahoma"/>
      <w:sz w:val="16"/>
      <w:szCs w:val="16"/>
    </w:rPr>
  </w:style>
  <w:style w:type="character" w:customStyle="1" w:styleId="1">
    <w:name w:val="Основной текст1"/>
    <w:basedOn w:val="a0"/>
    <w:rsid w:val="00B540FC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594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65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57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52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forums.worldskills.ru/join/xmnji54hhjicaejw7on2zcra/" TargetMode="External"/><Relationship Id="rId18" Type="http://schemas.openxmlformats.org/officeDocument/2006/relationships/image" Target="media/image8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endnotes" Target="endnotes.xml"/><Relationship Id="rId12" Type="http://schemas.openxmlformats.org/officeDocument/2006/relationships/hyperlink" Target="http://forums.worldskills.ru" TargetMode="External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orums.worldskills.ru/" TargetMode="External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94E5EE2-3453-4C79-AA8B-8035105117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871</TotalTime>
  <Pages>53</Pages>
  <Words>9997</Words>
  <Characters>56986</Characters>
  <Application>Microsoft Office Word</Application>
  <DocSecurity>0</DocSecurity>
  <Lines>474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66850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Евгений</dc:creator>
  <cp:lastModifiedBy>Евгений</cp:lastModifiedBy>
  <cp:revision>130</cp:revision>
  <cp:lastPrinted>2021-07-30T09:26:00Z</cp:lastPrinted>
  <dcterms:created xsi:type="dcterms:W3CDTF">2021-07-19T12:07:00Z</dcterms:created>
  <dcterms:modified xsi:type="dcterms:W3CDTF">2021-08-20T19:17:00Z</dcterms:modified>
</cp:coreProperties>
</file>