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ПЛАН ЗАСТРОЙКИ </w:t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color w:val="ff000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КОМПЕТЕНЦИИ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-22868</wp:posOffset>
            </wp:positionH>
            <wp:positionV relativeFrom="margin">
              <wp:posOffset>3896308</wp:posOffset>
            </wp:positionV>
            <wp:extent cx="7575905" cy="6065822"/>
            <wp:effectExtent b="0" l="0" r="0" t="0"/>
            <wp:wrapNone/>
            <wp:docPr descr="C:\Users\A.Platko\AppData\Local\Microsoft\Windows\INetCache\Content.Word\техописание1.jpg" id="24" name="image1.jpg"/>
            <a:graphic>
              <a:graphicData uri="http://schemas.openxmlformats.org/drawingml/2006/picture">
                <pic:pic>
                  <pic:nvPicPr>
                    <pic:cNvPr descr="C:\Users\A.Platko\AppData\Local\Microsoft\Windows\INetCache\Content.Word\техописание1.jpg" id="0" name="image1.jpg"/>
                    <pic:cNvPicPr preferRelativeResize="0"/>
                  </pic:nvPicPr>
                  <pic:blipFill>
                    <a:blip r:embed="rId7"/>
                    <a:srcRect b="0" l="0" r="0" t="43367"/>
                    <a:stretch>
                      <a:fillRect/>
                    </a:stretch>
                  </pic:blipFill>
                  <pic:spPr>
                    <a:xfrm>
                      <a:off x="0" y="0"/>
                      <a:ext cx="7575905" cy="606582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Веб-технологии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»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Times" w:cs="Times" w:eastAsia="Times" w:hAnsi="Times"/>
          <w:b w:val="1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b w:val="1"/>
          <w:sz w:val="28"/>
          <w:szCs w:val="28"/>
          <w:rtl w:val="0"/>
        </w:rPr>
        <w:t xml:space="preserve">Примерный план застройки компетенции на 10 участников</w:t>
      </w:r>
    </w:p>
    <w:p w:rsidR="00000000" w:rsidDel="00000000" w:rsidP="00000000" w:rsidRDefault="00000000" w:rsidRPr="00000000" w14:paraId="0000000B">
      <w:pPr>
        <w:jc w:val="center"/>
        <w:rPr>
          <w:rFonts w:ascii="Times" w:cs="Times" w:eastAsia="Times" w:hAnsi="Times"/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-977898</wp:posOffset>
            </wp:positionH>
            <wp:positionV relativeFrom="paragraph">
              <wp:posOffset>217805</wp:posOffset>
            </wp:positionV>
            <wp:extent cx="5935980" cy="7926070"/>
            <wp:effectExtent b="0" l="0" r="0" t="0"/>
            <wp:wrapNone/>
            <wp:docPr id="26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792607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4622165</wp:posOffset>
            </wp:positionH>
            <wp:positionV relativeFrom="paragraph">
              <wp:posOffset>2402205</wp:posOffset>
            </wp:positionV>
            <wp:extent cx="1885641" cy="3124200"/>
            <wp:effectExtent b="0" l="0" r="0" t="0"/>
            <wp:wrapNone/>
            <wp:docPr id="2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5114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85641" cy="31242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10" w:type="default"/>
      <w:headerReference r:id="rId11" w:type="first"/>
      <w:footerReference r:id="rId12" w:type="default"/>
      <w:footerReference r:id="rId13" w:type="first"/>
      <w:pgSz w:h="16840" w:w="11900" w:orient="portrait"/>
      <w:pgMar w:bottom="1134" w:top="1134" w:left="1701" w:right="851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825.0" w:type="dxa"/>
      <w:jc w:val="center"/>
      <w:tblLayout w:type="fixed"/>
      <w:tblLook w:val="0400"/>
    </w:tblPr>
    <w:tblGrid>
      <w:gridCol w:w="9825"/>
      <w:tblGridChange w:id="0">
        <w:tblGrid>
          <w:gridCol w:w="9825"/>
        </w:tblGrid>
      </w:tblGridChange>
    </w:tblGrid>
    <w:tr>
      <w:trPr>
        <w:cantSplit w:val="0"/>
        <w:trHeight w:val="115" w:hRule="atLeast"/>
        <w:tblHeader w:val="0"/>
      </w:trPr>
      <w:tc>
        <w:tcPr>
          <w:shd w:fill="c00000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0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vAlign w:val="center"/>
        </w:tcPr>
        <w:p w:rsidR="00000000" w:rsidDel="00000000" w:rsidP="00000000" w:rsidRDefault="00000000" w:rsidRPr="00000000" w14:paraId="0000001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Copyright © «Ворлдсклиис Россия» (Веб-технологии)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7532276</wp:posOffset>
          </wp:positionH>
          <wp:positionV relativeFrom="paragraph">
            <wp:posOffset>14864</wp:posOffset>
          </wp:positionV>
          <wp:extent cx="952500" cy="687070"/>
          <wp:effectExtent b="0" l="0" r="0" t="0"/>
          <wp:wrapNone/>
          <wp:docPr id="29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35286" t="0"/>
                  <a:stretch>
                    <a:fillRect/>
                  </a:stretch>
                </pic:blipFill>
                <pic:spPr>
                  <a:xfrm>
                    <a:off x="0" y="0"/>
                    <a:ext cx="952500" cy="68707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825.0" w:type="dxa"/>
      <w:jc w:val="center"/>
      <w:tblLayout w:type="fixed"/>
      <w:tblLook w:val="0400"/>
    </w:tblPr>
    <w:tblGrid>
      <w:gridCol w:w="7663"/>
      <w:gridCol w:w="2162"/>
      <w:tblGridChange w:id="0">
        <w:tblGrid>
          <w:gridCol w:w="7663"/>
          <w:gridCol w:w="2162"/>
        </w:tblGrid>
      </w:tblGridChange>
    </w:tblGrid>
    <w:tr>
      <w:trPr>
        <w:cantSplit w:val="0"/>
        <w:trHeight w:val="115" w:hRule="atLeast"/>
        <w:tblHeader w:val="0"/>
      </w:trPr>
      <w:tc>
        <w:tcPr>
          <w:shd w:fill="c00000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1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c00000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righ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vAlign w:val="center"/>
        </w:tcPr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Copyright © «Ворлдсклиис Россия» (В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еб-технологии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)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1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righ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72"/>
        <w:szCs w:val="72"/>
        <w:u w:val="none"/>
        <w:shd w:fill="auto" w:val="clear"/>
        <w:vertAlign w:val="baseline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4336415</wp:posOffset>
          </wp:positionH>
          <wp:positionV relativeFrom="margin">
            <wp:posOffset>-529588</wp:posOffset>
          </wp:positionV>
          <wp:extent cx="1905000" cy="1394460"/>
          <wp:effectExtent b="0" l="0" r="0" t="0"/>
          <wp:wrapSquare wrapText="bothSides" distB="0" distT="0" distL="114300" distR="114300"/>
          <wp:docPr descr="C:\Users\A.Platko\AppData\Local\Microsoft\Windows\INetCache\Content.Word\lands(red).png" id="27" name="image4.png"/>
          <a:graphic>
            <a:graphicData uri="http://schemas.openxmlformats.org/drawingml/2006/picture">
              <pic:pic>
                <pic:nvPicPr>
                  <pic:cNvPr descr="C:\Users\A.Platko\AppData\Local\Microsoft\Windows\INetCache\Content.Word\lands(red).png" id="0" name="image4.png"/>
                  <pic:cNvPicPr preferRelativeResize="0"/>
                </pic:nvPicPr>
                <pic:blipFill>
                  <a:blip r:embed="rId1"/>
                  <a:srcRect b="0" l="0" r="36238" t="0"/>
                  <a:stretch>
                    <a:fillRect/>
                  </a:stretch>
                </pic:blipFill>
                <pic:spPr>
                  <a:xfrm>
                    <a:off x="0" y="0"/>
                    <a:ext cx="1905000" cy="139446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8798560</wp:posOffset>
          </wp:positionH>
          <wp:positionV relativeFrom="paragraph">
            <wp:posOffset>-182878</wp:posOffset>
          </wp:positionV>
          <wp:extent cx="952500" cy="687070"/>
          <wp:effectExtent b="0" l="0" r="0" t="0"/>
          <wp:wrapTopAndBottom distB="0" distT="0"/>
          <wp:docPr id="25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35286" t="0"/>
                  <a:stretch>
                    <a:fillRect/>
                  </a:stretch>
                </pic:blipFill>
                <pic:spPr>
                  <a:xfrm>
                    <a:off x="0" y="0"/>
                    <a:ext cx="952500" cy="68707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CC7BFC"/>
    <w:pPr>
      <w:tabs>
        <w:tab w:val="center" w:pos="4677"/>
        <w:tab w:val="right" w:pos="9355"/>
      </w:tabs>
    </w:pPr>
  </w:style>
  <w:style w:type="character" w:styleId="a4" w:customStyle="1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 w:val="1"/>
    <w:rsid w:val="00CC7BFC"/>
    <w:pPr>
      <w:tabs>
        <w:tab w:val="center" w:pos="4677"/>
        <w:tab w:val="right" w:pos="9355"/>
      </w:tabs>
    </w:pPr>
  </w:style>
  <w:style w:type="character" w:styleId="a6" w:customStyle="1">
    <w:name w:val="Нижний колонтитул Знак"/>
    <w:basedOn w:val="a0"/>
    <w:link w:val="a5"/>
    <w:uiPriority w:val="99"/>
    <w:rsid w:val="00CC7BFC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5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4LJ/NgqWAqBeca7wuJqWKiWFPQ==">AMUW2mUO6bXMAVknCcWXXCIJR5imsaT4GOGxOOTI7QDIZZwt+LyFDtBBFRq1+qWCcvP+ip02vIVXbyHxk6B0Bghp8sfo/07TtSidksDb1K7/jZ2S/RmU6947QAi9ysNbNtH5yrkQulwZ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2021-07-31T15:07:00Z</dcterms:created>
  <dc:creator>Copyright © «Ворлдсклиис Россия» (Веб-технологии)</dc:creator>
</cp:coreProperties>
</file>